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tblLayout w:type="fixed"/>
        <w:tblLook w:val="04A0" w:firstRow="1" w:lastRow="0" w:firstColumn="1" w:lastColumn="0" w:noHBand="0" w:noVBand="1"/>
      </w:tblPr>
      <w:tblGrid>
        <w:gridCol w:w="3726"/>
        <w:gridCol w:w="2244"/>
        <w:gridCol w:w="3714"/>
      </w:tblGrid>
      <w:tr w:rsidR="00562FB1" w:rsidTr="00E9077C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2FB1" w:rsidRPr="0027627C" w:rsidRDefault="00562FB1" w:rsidP="00E9077C">
            <w:pPr>
              <w:spacing w:line="276" w:lineRule="auto"/>
              <w:jc w:val="center"/>
              <w:rPr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</w:t>
            </w:r>
            <w:r w:rsidRPr="0027627C">
              <w:rPr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27627C"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562FB1" w:rsidRPr="0027627C" w:rsidRDefault="00562FB1" w:rsidP="00E9077C">
            <w:pPr>
              <w:spacing w:line="276" w:lineRule="auto"/>
              <w:jc w:val="center"/>
              <w:rPr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62FB1" w:rsidRPr="0027627C" w:rsidRDefault="00562FB1" w:rsidP="00E9077C">
            <w:pPr>
              <w:spacing w:line="276" w:lineRule="auto"/>
              <w:jc w:val="center"/>
              <w:rPr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62FB1" w:rsidRPr="0027627C" w:rsidRDefault="00562FB1" w:rsidP="00E9077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562FB1" w:rsidRPr="0027627C" w:rsidRDefault="00562FB1" w:rsidP="00E9077C">
            <w:pPr>
              <w:tabs>
                <w:tab w:val="right" w:pos="3509"/>
              </w:tabs>
              <w:spacing w:line="276" w:lineRule="auto"/>
              <w:jc w:val="center"/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CUCURUZENI</w:t>
            </w:r>
          </w:p>
          <w:p w:rsidR="00562FB1" w:rsidRDefault="00562FB1" w:rsidP="00E9077C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MD 3522</w:t>
            </w:r>
            <w:r>
              <w:rPr>
                <w:noProof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eastAsia="en-US"/>
              </w:rPr>
              <w:t>com. Cucuruzeni</w:t>
            </w:r>
          </w:p>
          <w:p w:rsidR="00562FB1" w:rsidRDefault="00562FB1" w:rsidP="00E9077C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Tel. (235)-</w:t>
            </w:r>
            <w:r>
              <w:rPr>
                <w:noProof/>
                <w:sz w:val="22"/>
                <w:szCs w:val="22"/>
                <w:lang w:val="en-US" w:eastAsia="en-US"/>
              </w:rPr>
              <w:t>6</w:t>
            </w:r>
            <w:r>
              <w:rPr>
                <w:noProof/>
                <w:sz w:val="22"/>
                <w:szCs w:val="22"/>
                <w:lang w:eastAsia="en-US"/>
              </w:rPr>
              <w:t>6-2-32, 66-2-36</w:t>
            </w:r>
          </w:p>
          <w:p w:rsidR="00562FB1" w:rsidRDefault="00562FB1" w:rsidP="00E9077C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C/f 1007601001721</w:t>
            </w:r>
          </w:p>
          <w:p w:rsidR="00562FB1" w:rsidRDefault="00562FB1" w:rsidP="00E9077C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2DEAF2C" wp14:editId="13F32173">
                  <wp:extent cx="899160" cy="104394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2FB1" w:rsidRPr="0027627C" w:rsidRDefault="00562FB1" w:rsidP="00E9077C">
            <w:pPr>
              <w:spacing w:line="276" w:lineRule="auto"/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noProof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62FB1" w:rsidRPr="0027627C" w:rsidRDefault="00562FB1" w:rsidP="00E9077C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62FB1" w:rsidRPr="0027627C" w:rsidRDefault="00562FB1" w:rsidP="00E9077C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62FB1" w:rsidRPr="0027627C" w:rsidRDefault="00562FB1" w:rsidP="00E9077C">
            <w:pPr>
              <w:spacing w:line="276" w:lineRule="auto"/>
              <w:jc w:val="center"/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7C"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КОММУННАЛЬНЫЙ СОВЕТ КУКУРУЗЕНЬ</w:t>
            </w:r>
          </w:p>
          <w:p w:rsidR="00562FB1" w:rsidRDefault="00562FB1" w:rsidP="00E907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МД 3522 ком. </w:t>
            </w:r>
            <w:proofErr w:type="spellStart"/>
            <w:r>
              <w:rPr>
                <w:sz w:val="22"/>
                <w:szCs w:val="22"/>
                <w:lang w:eastAsia="en-US"/>
              </w:rPr>
              <w:t>Кукурузень</w:t>
            </w:r>
            <w:proofErr w:type="spellEnd"/>
          </w:p>
          <w:p w:rsidR="00562FB1" w:rsidRDefault="00562FB1" w:rsidP="00E907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(235)-66-2-32, 66-2-36</w:t>
            </w:r>
          </w:p>
          <w:p w:rsidR="00562FB1" w:rsidRPr="00E1315E" w:rsidRDefault="00562FB1" w:rsidP="00E9077C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К/ф </w:t>
            </w:r>
            <w:r>
              <w:rPr>
                <w:noProof/>
                <w:sz w:val="22"/>
                <w:szCs w:val="22"/>
                <w:lang w:eastAsia="en-US"/>
              </w:rPr>
              <w:t>1007601001721</w:t>
            </w:r>
          </w:p>
        </w:tc>
      </w:tr>
    </w:tbl>
    <w:p w:rsidR="00562FB1" w:rsidRDefault="00562FB1" w:rsidP="00562FB1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  <w:r w:rsidR="00CB5B2D">
        <w:rPr>
          <w:b/>
          <w:sz w:val="28"/>
          <w:szCs w:val="28"/>
          <w:lang w:val="ro-RO"/>
        </w:rPr>
        <w:t xml:space="preserve"> din 22.11.2019</w:t>
      </w:r>
      <w:bookmarkStart w:id="0" w:name="_GoBack"/>
      <w:bookmarkEnd w:id="0"/>
    </w:p>
    <w:p w:rsidR="00562FB1" w:rsidRPr="00C34232" w:rsidRDefault="00562FB1" w:rsidP="00562FB1">
      <w:pPr>
        <w:jc w:val="center"/>
        <w:rPr>
          <w:b/>
          <w:sz w:val="28"/>
          <w:szCs w:val="28"/>
          <w:lang w:val="ro-RO"/>
        </w:rPr>
      </w:pPr>
    </w:p>
    <w:p w:rsidR="00562FB1" w:rsidRPr="00C34232" w:rsidRDefault="00562FB1" w:rsidP="00562FB1">
      <w:pPr>
        <w:jc w:val="center"/>
        <w:rPr>
          <w:b/>
          <w:sz w:val="28"/>
          <w:szCs w:val="28"/>
          <w:lang w:val="ro-RO"/>
        </w:rPr>
      </w:pPr>
      <w:r w:rsidRPr="00C34232">
        <w:rPr>
          <w:b/>
          <w:sz w:val="28"/>
          <w:szCs w:val="28"/>
        </w:rPr>
        <w:t>DECIZIA</w:t>
      </w:r>
      <w:r w:rsidRPr="00C34232">
        <w:rPr>
          <w:b/>
          <w:sz w:val="28"/>
          <w:szCs w:val="28"/>
          <w:lang w:val="ro-RO"/>
        </w:rPr>
        <w:t xml:space="preserve"> </w:t>
      </w:r>
    </w:p>
    <w:p w:rsidR="00562FB1" w:rsidRDefault="00562FB1" w:rsidP="00562FB1">
      <w:pPr>
        <w:rPr>
          <w:lang w:val="ro-RO"/>
        </w:rPr>
      </w:pPr>
      <w:r>
        <w:rPr>
          <w:b/>
          <w:sz w:val="28"/>
          <w:szCs w:val="28"/>
          <w:lang w:val="ro-RO"/>
        </w:rPr>
        <w:t xml:space="preserve">Nr.            </w:t>
      </w:r>
      <w:r w:rsidRPr="00C34232">
        <w:rPr>
          <w:b/>
          <w:sz w:val="28"/>
          <w:szCs w:val="28"/>
          <w:lang w:val="ro-RO"/>
        </w:rPr>
        <w:t xml:space="preserve">  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  </w:t>
      </w:r>
      <w:proofErr w:type="spellStart"/>
      <w:r w:rsidRPr="00C34232">
        <w:rPr>
          <w:b/>
          <w:sz w:val="28"/>
          <w:szCs w:val="28"/>
        </w:rPr>
        <w:t>din</w:t>
      </w:r>
      <w:proofErr w:type="spellEnd"/>
      <w:r w:rsidRPr="00C34232">
        <w:rPr>
          <w:b/>
          <w:sz w:val="28"/>
          <w:szCs w:val="28"/>
        </w:rPr>
        <w:t xml:space="preserve"> </w:t>
      </w:r>
      <w:r w:rsidRPr="00C34232">
        <w:rPr>
          <w:b/>
          <w:sz w:val="28"/>
          <w:szCs w:val="28"/>
          <w:lang w:val="en-US"/>
        </w:rPr>
        <w:t xml:space="preserve"> </w:t>
      </w:r>
      <w:r w:rsidR="00FF3AD8">
        <w:rPr>
          <w:b/>
          <w:sz w:val="28"/>
          <w:szCs w:val="28"/>
          <w:lang w:val="en-US"/>
        </w:rPr>
        <w:t xml:space="preserve">    </w:t>
      </w:r>
      <w:proofErr w:type="spellStart"/>
      <w:r w:rsidR="00FF3AD8">
        <w:rPr>
          <w:b/>
          <w:sz w:val="28"/>
          <w:szCs w:val="28"/>
          <w:lang w:val="en-US"/>
        </w:rPr>
        <w:t>decembrie</w:t>
      </w:r>
      <w:proofErr w:type="spellEnd"/>
      <w:r w:rsidR="00073D52">
        <w:rPr>
          <w:b/>
          <w:sz w:val="28"/>
          <w:szCs w:val="28"/>
          <w:lang w:val="en-US"/>
        </w:rPr>
        <w:t xml:space="preserve"> 2019</w:t>
      </w:r>
    </w:p>
    <w:p w:rsidR="00562FB1" w:rsidRPr="004E6FC2" w:rsidRDefault="00562FB1" w:rsidP="00562FB1">
      <w:pPr>
        <w:rPr>
          <w:lang w:val="ro-RO"/>
        </w:rPr>
      </w:pPr>
    </w:p>
    <w:p w:rsidR="00562FB1" w:rsidRPr="00D77207" w:rsidRDefault="00562FB1" w:rsidP="00562FB1">
      <w:pPr>
        <w:spacing w:line="276" w:lineRule="auto"/>
        <w:jc w:val="both"/>
        <w:rPr>
          <w:rFonts w:eastAsiaTheme="minorEastAsia"/>
          <w:b/>
          <w:szCs w:val="22"/>
          <w:lang w:val="en-US"/>
        </w:rPr>
      </w:pPr>
      <w:r w:rsidRPr="00D77207">
        <w:rPr>
          <w:rFonts w:eastAsiaTheme="minorEastAsia"/>
          <w:b/>
          <w:szCs w:val="22"/>
          <w:lang w:val="en-US"/>
        </w:rPr>
        <w:t xml:space="preserve">Cu </w:t>
      </w:r>
      <w:proofErr w:type="spellStart"/>
      <w:r w:rsidRPr="00D77207">
        <w:rPr>
          <w:rFonts w:eastAsiaTheme="minorEastAsia"/>
          <w:b/>
          <w:szCs w:val="22"/>
          <w:lang w:val="en-US"/>
        </w:rPr>
        <w:t>privire</w:t>
      </w:r>
      <w:proofErr w:type="spellEnd"/>
      <w:r w:rsidRPr="00D77207">
        <w:rPr>
          <w:rFonts w:eastAsiaTheme="minorEastAsia"/>
          <w:b/>
          <w:szCs w:val="22"/>
          <w:lang w:val="en-US"/>
        </w:rPr>
        <w:t xml:space="preserve"> la </w:t>
      </w:r>
      <w:proofErr w:type="spellStart"/>
      <w:r w:rsidRPr="00D77207">
        <w:rPr>
          <w:rFonts w:eastAsiaTheme="minorEastAsia"/>
          <w:b/>
          <w:szCs w:val="22"/>
          <w:lang w:val="en-US"/>
        </w:rPr>
        <w:t>aprobarea</w:t>
      </w:r>
      <w:proofErr w:type="spellEnd"/>
      <w:r w:rsidRPr="00D77207">
        <w:rPr>
          <w:rFonts w:eastAsiaTheme="minorEastAsia"/>
          <w:b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b/>
          <w:szCs w:val="22"/>
          <w:lang w:val="en-US"/>
        </w:rPr>
        <w:t>bugetului</w:t>
      </w:r>
      <w:proofErr w:type="spellEnd"/>
    </w:p>
    <w:p w:rsidR="00562FB1" w:rsidRPr="00D77207" w:rsidRDefault="00562FB1" w:rsidP="00562FB1">
      <w:pPr>
        <w:spacing w:line="276" w:lineRule="auto"/>
        <w:jc w:val="both"/>
        <w:rPr>
          <w:rFonts w:eastAsiaTheme="minorEastAsia"/>
          <w:b/>
          <w:szCs w:val="22"/>
          <w:lang w:val="en-US"/>
        </w:rPr>
      </w:pPr>
      <w:r>
        <w:rPr>
          <w:rFonts w:eastAsiaTheme="minorEastAsia"/>
          <w:b/>
          <w:szCs w:val="22"/>
          <w:lang w:val="en-US"/>
        </w:rPr>
        <w:t xml:space="preserve">Local </w:t>
      </w:r>
      <w:proofErr w:type="spellStart"/>
      <w:r>
        <w:rPr>
          <w:rFonts w:eastAsiaTheme="minorEastAsia"/>
          <w:b/>
          <w:szCs w:val="22"/>
          <w:lang w:val="en-US"/>
        </w:rPr>
        <w:t>Cucuruzeni</w:t>
      </w:r>
      <w:proofErr w:type="spellEnd"/>
    </w:p>
    <w:p w:rsidR="00562FB1" w:rsidRPr="00D77207" w:rsidRDefault="00562FB1" w:rsidP="00562FB1">
      <w:pPr>
        <w:spacing w:line="276" w:lineRule="auto"/>
        <w:jc w:val="both"/>
        <w:rPr>
          <w:rFonts w:eastAsiaTheme="minorEastAsia"/>
          <w:b/>
          <w:szCs w:val="22"/>
          <w:lang w:val="en-US"/>
        </w:rPr>
      </w:pPr>
      <w:proofErr w:type="spellStart"/>
      <w:proofErr w:type="gramStart"/>
      <w:r w:rsidRPr="00D77207">
        <w:rPr>
          <w:rFonts w:eastAsiaTheme="minorEastAsia"/>
          <w:b/>
          <w:szCs w:val="22"/>
          <w:lang w:val="en-US"/>
        </w:rPr>
        <w:t>pentru</w:t>
      </w:r>
      <w:proofErr w:type="spellEnd"/>
      <w:proofErr w:type="gramEnd"/>
      <w:r w:rsidR="00FF3AD8">
        <w:rPr>
          <w:rFonts w:eastAsiaTheme="minorEastAsia"/>
          <w:b/>
          <w:szCs w:val="22"/>
          <w:lang w:val="en-US"/>
        </w:rPr>
        <w:t xml:space="preserve"> </w:t>
      </w:r>
      <w:proofErr w:type="spellStart"/>
      <w:r w:rsidR="00FF3AD8">
        <w:rPr>
          <w:rFonts w:eastAsiaTheme="minorEastAsia"/>
          <w:b/>
          <w:szCs w:val="22"/>
          <w:lang w:val="en-US"/>
        </w:rPr>
        <w:t>anul</w:t>
      </w:r>
      <w:proofErr w:type="spellEnd"/>
      <w:r w:rsidR="00FF3AD8">
        <w:rPr>
          <w:rFonts w:eastAsiaTheme="minorEastAsia"/>
          <w:b/>
          <w:szCs w:val="22"/>
          <w:lang w:val="en-US"/>
        </w:rPr>
        <w:t xml:space="preserve"> 2020</w:t>
      </w:r>
      <w:r w:rsidRPr="00D77207">
        <w:rPr>
          <w:rFonts w:eastAsiaTheme="minorEastAsia"/>
          <w:b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b/>
          <w:szCs w:val="22"/>
          <w:lang w:val="en-US"/>
        </w:rPr>
        <w:t>în</w:t>
      </w:r>
      <w:proofErr w:type="spellEnd"/>
      <w:r w:rsidRPr="00D77207">
        <w:rPr>
          <w:rFonts w:eastAsiaTheme="minorEastAsia"/>
          <w:b/>
          <w:szCs w:val="22"/>
          <w:lang w:val="en-US"/>
        </w:rPr>
        <w:t xml:space="preserve"> a II-a </w:t>
      </w:r>
      <w:proofErr w:type="spellStart"/>
      <w:r w:rsidRPr="00D77207">
        <w:rPr>
          <w:rFonts w:eastAsiaTheme="minorEastAsia"/>
          <w:b/>
          <w:szCs w:val="22"/>
          <w:lang w:val="en-US"/>
        </w:rPr>
        <w:t>lectură</w:t>
      </w:r>
      <w:proofErr w:type="spellEnd"/>
      <w:r w:rsidRPr="00D77207">
        <w:rPr>
          <w:rFonts w:eastAsiaTheme="minorEastAsia"/>
          <w:b/>
          <w:szCs w:val="22"/>
          <w:lang w:val="en-US"/>
        </w:rPr>
        <w:t>”</w:t>
      </w:r>
    </w:p>
    <w:p w:rsidR="00562FB1" w:rsidRPr="00D77207" w:rsidRDefault="00562FB1" w:rsidP="00562FB1">
      <w:pPr>
        <w:jc w:val="both"/>
        <w:rPr>
          <w:sz w:val="28"/>
          <w:szCs w:val="28"/>
          <w:lang w:val="en-US"/>
        </w:rPr>
      </w:pPr>
    </w:p>
    <w:p w:rsidR="00562FB1" w:rsidRPr="00D77207" w:rsidRDefault="00562FB1" w:rsidP="00562FB1">
      <w:pPr>
        <w:jc w:val="both"/>
        <w:rPr>
          <w:rFonts w:eastAsiaTheme="minorEastAsia"/>
          <w:szCs w:val="22"/>
          <w:lang w:val="en-US"/>
        </w:rPr>
      </w:pPr>
      <w:r>
        <w:rPr>
          <w:sz w:val="28"/>
          <w:szCs w:val="28"/>
          <w:lang w:val="ro-MO"/>
        </w:rPr>
        <w:tab/>
      </w:r>
      <w:r w:rsidRPr="00D77207">
        <w:rPr>
          <w:rFonts w:eastAsiaTheme="minorEastAsia"/>
          <w:szCs w:val="22"/>
          <w:lang w:val="en-US"/>
        </w:rPr>
        <w:t xml:space="preserve">   </w:t>
      </w:r>
      <w:proofErr w:type="spellStart"/>
      <w:r>
        <w:rPr>
          <w:rFonts w:eastAsiaTheme="minorEastAsia"/>
          <w:szCs w:val="22"/>
          <w:lang w:val="en-US"/>
        </w:rPr>
        <w:t>Î</w:t>
      </w:r>
      <w:r w:rsidRPr="00D77207">
        <w:rPr>
          <w:rFonts w:eastAsiaTheme="minorEastAsia"/>
          <w:szCs w:val="22"/>
          <w:lang w:val="en-US"/>
        </w:rPr>
        <w:t>n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temeiul</w:t>
      </w:r>
      <w:proofErr w:type="spellEnd"/>
      <w:r w:rsidRPr="00D77207">
        <w:rPr>
          <w:rFonts w:eastAsiaTheme="minorEastAsia"/>
          <w:szCs w:val="22"/>
          <w:lang w:val="en-US"/>
        </w:rPr>
        <w:t xml:space="preserve"> art.14 (2) lit. n)  al </w:t>
      </w:r>
      <w:proofErr w:type="spellStart"/>
      <w:r w:rsidRPr="00D77207">
        <w:rPr>
          <w:rFonts w:eastAsiaTheme="minorEastAsia"/>
          <w:szCs w:val="22"/>
          <w:lang w:val="en-US"/>
        </w:rPr>
        <w:t>Legii</w:t>
      </w:r>
      <w:proofErr w:type="spellEnd"/>
      <w:r w:rsidRPr="00D77207">
        <w:rPr>
          <w:rFonts w:eastAsiaTheme="minorEastAsia"/>
          <w:szCs w:val="22"/>
          <w:lang w:val="en-US"/>
        </w:rPr>
        <w:t xml:space="preserve"> nr.436-XVI din 28.12.2006 </w:t>
      </w:r>
      <w:proofErr w:type="spellStart"/>
      <w:r w:rsidRPr="00D77207">
        <w:rPr>
          <w:rFonts w:eastAsiaTheme="minorEastAsia"/>
          <w:szCs w:val="22"/>
          <w:lang w:val="en-US"/>
        </w:rPr>
        <w:t>privind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administraţia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publică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locală</w:t>
      </w:r>
      <w:proofErr w:type="gramStart"/>
      <w:r w:rsidRPr="00D77207">
        <w:rPr>
          <w:rFonts w:eastAsiaTheme="minorEastAsia"/>
          <w:szCs w:val="22"/>
          <w:lang w:val="en-US"/>
        </w:rPr>
        <w:t>,</w:t>
      </w:r>
      <w:r>
        <w:rPr>
          <w:rFonts w:eastAsiaTheme="minorEastAsia"/>
          <w:szCs w:val="22"/>
          <w:lang w:val="en-US"/>
        </w:rPr>
        <w:t>în</w:t>
      </w:r>
      <w:proofErr w:type="spellEnd"/>
      <w:proofErr w:type="gram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conformitate</w:t>
      </w:r>
      <w:proofErr w:type="spellEnd"/>
      <w:r>
        <w:rPr>
          <w:rFonts w:eastAsiaTheme="minorEastAsia"/>
          <w:szCs w:val="22"/>
          <w:lang w:val="en-US"/>
        </w:rPr>
        <w:t xml:space="preserve"> cu </w:t>
      </w:r>
      <w:proofErr w:type="spellStart"/>
      <w:r>
        <w:rPr>
          <w:rFonts w:eastAsiaTheme="minorEastAsia"/>
          <w:szCs w:val="22"/>
          <w:lang w:val="en-US"/>
        </w:rPr>
        <w:t>prevederile</w:t>
      </w:r>
      <w:proofErr w:type="spellEnd"/>
      <w:r>
        <w:rPr>
          <w:rFonts w:eastAsiaTheme="minorEastAsia"/>
          <w:szCs w:val="22"/>
          <w:lang w:val="en-US"/>
        </w:rPr>
        <w:t xml:space="preserve"> art. </w:t>
      </w:r>
      <w:proofErr w:type="gramStart"/>
      <w:r>
        <w:rPr>
          <w:rFonts w:eastAsiaTheme="minorEastAsia"/>
          <w:szCs w:val="22"/>
          <w:lang w:val="en-US"/>
        </w:rPr>
        <w:t xml:space="preserve">24(1) </w:t>
      </w:r>
      <w:proofErr w:type="spellStart"/>
      <w:r>
        <w:rPr>
          <w:rFonts w:eastAsiaTheme="minorEastAsia"/>
          <w:szCs w:val="22"/>
          <w:lang w:val="en-US"/>
        </w:rPr>
        <w:t>lit.a</w:t>
      </w:r>
      <w:proofErr w:type="spellEnd"/>
      <w:r>
        <w:rPr>
          <w:rFonts w:eastAsiaTheme="minorEastAsia"/>
          <w:szCs w:val="22"/>
          <w:lang w:val="en-US"/>
        </w:rPr>
        <w:t>), art.</w:t>
      </w:r>
      <w:proofErr w:type="gramEnd"/>
      <w:r>
        <w:rPr>
          <w:rFonts w:eastAsiaTheme="minorEastAsia"/>
          <w:szCs w:val="22"/>
          <w:lang w:val="en-US"/>
        </w:rPr>
        <w:t xml:space="preserve"> 47 (2) lit. b), art. </w:t>
      </w:r>
      <w:proofErr w:type="gramStart"/>
      <w:r>
        <w:rPr>
          <w:rFonts w:eastAsiaTheme="minorEastAsia"/>
          <w:szCs w:val="22"/>
          <w:lang w:val="en-US"/>
        </w:rPr>
        <w:t>55 (4), art.</w:t>
      </w:r>
      <w:proofErr w:type="gramEnd"/>
      <w:r>
        <w:rPr>
          <w:rFonts w:eastAsiaTheme="minorEastAsia"/>
          <w:szCs w:val="22"/>
          <w:lang w:val="en-US"/>
        </w:rPr>
        <w:t xml:space="preserve"> </w:t>
      </w:r>
      <w:proofErr w:type="gramStart"/>
      <w:r>
        <w:rPr>
          <w:rFonts w:eastAsiaTheme="minorEastAsia"/>
          <w:szCs w:val="22"/>
          <w:lang w:val="en-US"/>
        </w:rPr>
        <w:t xml:space="preserve">56 ale </w:t>
      </w:r>
      <w:proofErr w:type="spellStart"/>
      <w:r>
        <w:rPr>
          <w:rFonts w:eastAsiaTheme="minorEastAsia"/>
          <w:szCs w:val="22"/>
          <w:lang w:val="en-US"/>
        </w:rPr>
        <w:t>Legii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finanțelor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publie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și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responsabilității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bugetar-fiscale</w:t>
      </w:r>
      <w:proofErr w:type="spellEnd"/>
      <w:r>
        <w:rPr>
          <w:rFonts w:eastAsiaTheme="minorEastAsia"/>
          <w:szCs w:val="22"/>
          <w:lang w:val="en-US"/>
        </w:rPr>
        <w:t xml:space="preserve"> nr.</w:t>
      </w:r>
      <w:proofErr w:type="gramEnd"/>
      <w:r>
        <w:rPr>
          <w:rFonts w:eastAsiaTheme="minorEastAsia"/>
          <w:szCs w:val="22"/>
          <w:lang w:val="en-US"/>
        </w:rPr>
        <w:t xml:space="preserve"> 181 din 25 iulie2014, art. 21 (2) lit. </w:t>
      </w:r>
      <w:proofErr w:type="gramStart"/>
      <w:r>
        <w:rPr>
          <w:rFonts w:eastAsiaTheme="minorEastAsia"/>
          <w:szCs w:val="22"/>
          <w:lang w:val="en-US"/>
        </w:rPr>
        <w:t>a</w:t>
      </w:r>
      <w:proofErr w:type="gramEnd"/>
      <w:r>
        <w:rPr>
          <w:rFonts w:eastAsiaTheme="minorEastAsia"/>
          <w:szCs w:val="22"/>
          <w:lang w:val="en-US"/>
        </w:rPr>
        <w:t xml:space="preserve">), b), art. 22 </w:t>
      </w:r>
      <w:proofErr w:type="gramStart"/>
      <w:r>
        <w:rPr>
          <w:rFonts w:eastAsiaTheme="minorEastAsia"/>
          <w:szCs w:val="22"/>
          <w:lang w:val="en-US"/>
        </w:rPr>
        <w:t xml:space="preserve">ale </w:t>
      </w:r>
      <w:r w:rsidRPr="00D77207">
        <w:rPr>
          <w:rFonts w:eastAsiaTheme="minorEastAsia"/>
          <w:szCs w:val="22"/>
          <w:lang w:val="en-US"/>
        </w:rPr>
        <w:t xml:space="preserve"> </w:t>
      </w:r>
      <w:r>
        <w:rPr>
          <w:lang w:val="ro-RO"/>
        </w:rPr>
        <w:t>Legii</w:t>
      </w:r>
      <w:proofErr w:type="gramEnd"/>
      <w:r w:rsidRPr="005F2B32">
        <w:rPr>
          <w:lang w:val="ro-RO"/>
        </w:rPr>
        <w:t xml:space="preserve"> nr. 397-XV din 16 octombrie 2003</w:t>
      </w:r>
      <w:r>
        <w:rPr>
          <w:lang w:val="ro-RO"/>
        </w:rPr>
        <w:t xml:space="preserve"> privind  finanțele publice locale , anexa nr. 8 la Hotărîrea Guvernului nr. 72 din 30.01.2004, art. 27 1,2,3, al Legii nr. 163 din 09.07.2010 privind autorizarea executării lucrărilor de construcție, art. 2,3</w:t>
      </w:r>
      <w:r w:rsidRPr="00D77207">
        <w:rPr>
          <w:rFonts w:eastAsiaTheme="minorEastAsia"/>
          <w:szCs w:val="22"/>
          <w:lang w:val="en-US"/>
        </w:rPr>
        <w:t>,</w:t>
      </w:r>
      <w:proofErr w:type="spellStart"/>
      <w:r>
        <w:rPr>
          <w:rFonts w:eastAsiaTheme="minorEastAsia"/>
          <w:szCs w:val="22"/>
          <w:lang w:val="en-US"/>
        </w:rPr>
        <w:t>Hotărîrea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Guvernului</w:t>
      </w:r>
      <w:proofErr w:type="spellEnd"/>
      <w:r>
        <w:rPr>
          <w:rFonts w:eastAsiaTheme="minorEastAsia"/>
          <w:szCs w:val="22"/>
          <w:lang w:val="en-US"/>
        </w:rPr>
        <w:t xml:space="preserve"> nr. 977 din 14.09.2001 </w:t>
      </w:r>
      <w:proofErr w:type="spellStart"/>
      <w:r>
        <w:rPr>
          <w:rFonts w:eastAsiaTheme="minorEastAsia"/>
          <w:szCs w:val="22"/>
          <w:lang w:val="en-US"/>
        </w:rPr>
        <w:t>privind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înregistrarea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gospodăriilor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țărănești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gramStart"/>
      <w:r>
        <w:rPr>
          <w:rFonts w:eastAsiaTheme="minorEastAsia"/>
          <w:szCs w:val="22"/>
          <w:lang w:val="en-US"/>
        </w:rPr>
        <w:t>( de</w:t>
      </w:r>
      <w:proofErr w:type="gram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fermieri</w:t>
      </w:r>
      <w:proofErr w:type="spellEnd"/>
      <w:r>
        <w:rPr>
          <w:rFonts w:eastAsiaTheme="minorEastAsia"/>
          <w:szCs w:val="22"/>
          <w:lang w:val="en-US"/>
        </w:rPr>
        <w:t xml:space="preserve">), art. 14 (6) </w:t>
      </w:r>
      <w:proofErr w:type="gramStart"/>
      <w:r>
        <w:rPr>
          <w:rFonts w:eastAsiaTheme="minorEastAsia"/>
          <w:szCs w:val="22"/>
          <w:lang w:val="en-US"/>
        </w:rPr>
        <w:t xml:space="preserve">al  </w:t>
      </w:r>
      <w:proofErr w:type="spellStart"/>
      <w:r>
        <w:rPr>
          <w:rFonts w:eastAsiaTheme="minorEastAsia"/>
          <w:szCs w:val="22"/>
          <w:lang w:val="en-US"/>
        </w:rPr>
        <w:t>Legii</w:t>
      </w:r>
      <w:proofErr w:type="spellEnd"/>
      <w:proofErr w:type="gramEnd"/>
      <w:r>
        <w:rPr>
          <w:rFonts w:eastAsiaTheme="minorEastAsia"/>
          <w:szCs w:val="22"/>
          <w:lang w:val="en-US"/>
        </w:rPr>
        <w:t xml:space="preserve"> nr. 231 din 23.09.2010 cu </w:t>
      </w:r>
      <w:proofErr w:type="spellStart"/>
      <w:r>
        <w:rPr>
          <w:rFonts w:eastAsiaTheme="minorEastAsia"/>
          <w:szCs w:val="22"/>
          <w:lang w:val="en-US"/>
        </w:rPr>
        <w:t>privirela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comerțul</w:t>
      </w:r>
      <w:proofErr w:type="spellEnd"/>
      <w:r>
        <w:rPr>
          <w:rFonts w:eastAsiaTheme="minorEastAsia"/>
          <w:szCs w:val="22"/>
          <w:lang w:val="en-US"/>
        </w:rPr>
        <w:t xml:space="preserve"> interior, </w:t>
      </w:r>
      <w:proofErr w:type="spellStart"/>
      <w:r>
        <w:rPr>
          <w:rFonts w:eastAsiaTheme="minorEastAsia"/>
          <w:szCs w:val="22"/>
          <w:lang w:val="en-US"/>
        </w:rPr>
        <w:t>examinînd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bugetul</w:t>
      </w:r>
      <w:proofErr w:type="spellEnd"/>
      <w:r>
        <w:rPr>
          <w:rFonts w:eastAsiaTheme="minorEastAsia"/>
          <w:szCs w:val="22"/>
          <w:lang w:val="en-US"/>
        </w:rPr>
        <w:t xml:space="preserve"> local </w:t>
      </w:r>
      <w:proofErr w:type="spellStart"/>
      <w:r>
        <w:rPr>
          <w:rFonts w:eastAsiaTheme="minorEastAsia"/>
          <w:szCs w:val="22"/>
          <w:lang w:val="en-US"/>
        </w:rPr>
        <w:t>în</w:t>
      </w:r>
      <w:proofErr w:type="spellEnd"/>
      <w:r>
        <w:rPr>
          <w:rFonts w:eastAsiaTheme="minorEastAsia"/>
          <w:szCs w:val="22"/>
          <w:lang w:val="en-US"/>
        </w:rPr>
        <w:t xml:space="preserve"> a </w:t>
      </w:r>
      <w:proofErr w:type="spellStart"/>
      <w:r>
        <w:rPr>
          <w:rFonts w:eastAsiaTheme="minorEastAsia"/>
          <w:szCs w:val="22"/>
          <w:lang w:val="en-US"/>
        </w:rPr>
        <w:t>doua</w:t>
      </w:r>
      <w:proofErr w:type="spellEnd"/>
      <w:r>
        <w:rPr>
          <w:rFonts w:eastAsiaTheme="minorEastAsia"/>
          <w:szCs w:val="22"/>
          <w:lang w:val="en-US"/>
        </w:rPr>
        <w:t xml:space="preserve"> </w:t>
      </w:r>
      <w:proofErr w:type="spellStart"/>
      <w:r>
        <w:rPr>
          <w:rFonts w:eastAsiaTheme="minorEastAsia"/>
          <w:szCs w:val="22"/>
          <w:lang w:val="en-US"/>
        </w:rPr>
        <w:t>lectură</w:t>
      </w:r>
      <w:proofErr w:type="spellEnd"/>
      <w:proofErr w:type="gramStart"/>
      <w:r>
        <w:rPr>
          <w:rFonts w:eastAsiaTheme="minorEastAsia"/>
          <w:szCs w:val="22"/>
          <w:lang w:val="en-US"/>
        </w:rPr>
        <w:t>,</w:t>
      </w:r>
      <w:r w:rsidRPr="00D77207">
        <w:rPr>
          <w:rFonts w:eastAsiaTheme="minorEastAsia"/>
          <w:szCs w:val="22"/>
          <w:lang w:val="en-US"/>
        </w:rPr>
        <w:t xml:space="preserve"> ,</w:t>
      </w:r>
      <w:proofErr w:type="gram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avînd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avizul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proofErr w:type="spellStart"/>
      <w:r w:rsidRPr="00D77207">
        <w:rPr>
          <w:rFonts w:eastAsiaTheme="minorEastAsia"/>
          <w:szCs w:val="22"/>
          <w:lang w:val="en-US"/>
        </w:rPr>
        <w:t>pozitiv</w:t>
      </w:r>
      <w:proofErr w:type="spellEnd"/>
      <w:r w:rsidRPr="00D77207">
        <w:rPr>
          <w:rFonts w:eastAsiaTheme="minorEastAsia"/>
          <w:szCs w:val="22"/>
          <w:lang w:val="en-US"/>
        </w:rPr>
        <w:t xml:space="preserve"> al </w:t>
      </w:r>
      <w:proofErr w:type="spellStart"/>
      <w:r w:rsidRPr="00D77207">
        <w:rPr>
          <w:rFonts w:eastAsiaTheme="minorEastAsia"/>
          <w:szCs w:val="22"/>
          <w:lang w:val="en-US"/>
        </w:rPr>
        <w:t>Comisiei</w:t>
      </w:r>
      <w:proofErr w:type="spellEnd"/>
      <w:r w:rsidRPr="00D77207">
        <w:rPr>
          <w:rFonts w:eastAsiaTheme="minorEastAsia"/>
          <w:szCs w:val="22"/>
          <w:lang w:val="en-US"/>
        </w:rPr>
        <w:t xml:space="preserve"> de </w:t>
      </w:r>
      <w:proofErr w:type="spellStart"/>
      <w:r w:rsidRPr="00D77207">
        <w:rPr>
          <w:rFonts w:eastAsiaTheme="minorEastAsia"/>
          <w:szCs w:val="22"/>
          <w:lang w:val="en-US"/>
        </w:rPr>
        <w:t>Specialitate</w:t>
      </w:r>
      <w:proofErr w:type="spellEnd"/>
      <w:r w:rsidRPr="00D77207">
        <w:rPr>
          <w:rFonts w:eastAsiaTheme="minorEastAsia"/>
          <w:szCs w:val="22"/>
          <w:lang w:val="en-US"/>
        </w:rPr>
        <w:t xml:space="preserve"> </w:t>
      </w:r>
      <w:r w:rsidRPr="00AB1138">
        <w:rPr>
          <w:lang w:val="ro-RO"/>
        </w:rPr>
        <w:t>pentru drept, buget şi finanţe</w:t>
      </w:r>
      <w:r>
        <w:rPr>
          <w:lang w:val="ro-MO"/>
        </w:rPr>
        <w:t>, Consiliul comunal  Cucuruzeni</w:t>
      </w:r>
    </w:p>
    <w:p w:rsidR="00562FB1" w:rsidRDefault="00562FB1" w:rsidP="00562FB1">
      <w:pPr>
        <w:jc w:val="center"/>
        <w:rPr>
          <w:b/>
          <w:lang w:val="ro-MO"/>
        </w:rPr>
      </w:pPr>
      <w:r>
        <w:rPr>
          <w:b/>
          <w:lang w:val="ro-MO"/>
        </w:rPr>
        <w:t>DECIDE:</w:t>
      </w:r>
    </w:p>
    <w:p w:rsidR="00562FB1" w:rsidRDefault="00562FB1" w:rsidP="00562FB1">
      <w:pPr>
        <w:numPr>
          <w:ilvl w:val="0"/>
          <w:numId w:val="1"/>
        </w:numPr>
        <w:jc w:val="both"/>
        <w:rPr>
          <w:lang w:val="ro-MO"/>
        </w:rPr>
      </w:pPr>
      <w:r>
        <w:rPr>
          <w:lang w:val="ro-MO"/>
        </w:rPr>
        <w:t>Se aprobă bugetul local Cucuruzeni în a doua lectură după cum urmează:</w:t>
      </w:r>
    </w:p>
    <w:p w:rsidR="00562FB1" w:rsidRDefault="00562FB1" w:rsidP="00562FB1">
      <w:pPr>
        <w:numPr>
          <w:ilvl w:val="1"/>
          <w:numId w:val="2"/>
        </w:numPr>
        <w:jc w:val="both"/>
        <w:rPr>
          <w:lang w:val="ro-RO"/>
        </w:rPr>
      </w:pPr>
      <w:proofErr w:type="spellStart"/>
      <w:r>
        <w:t>sinteza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rPr>
          <w:lang w:val="en-US"/>
        </w:rPr>
        <w:t>generali</w:t>
      </w:r>
      <w:proofErr w:type="spellEnd"/>
      <w:r w:rsidRPr="00EC690A">
        <w:t xml:space="preserve"> </w:t>
      </w:r>
      <w:r>
        <w:t xml:space="preserve">şi 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finanţare</w:t>
      </w:r>
      <w:proofErr w:type="spellEnd"/>
      <w:r>
        <w:t xml:space="preserve"> a</w:t>
      </w:r>
      <w:r>
        <w:rPr>
          <w:lang w:val="en-US"/>
        </w:rPr>
        <w:t>le</w:t>
      </w:r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</w:t>
      </w:r>
      <w:proofErr w:type="spellStart"/>
      <w:r>
        <w:t>nr</w:t>
      </w:r>
      <w:proofErr w:type="spellEnd"/>
      <w:r>
        <w:t>. 1;</w:t>
      </w:r>
    </w:p>
    <w:p w:rsidR="00562FB1" w:rsidRDefault="00562FB1" w:rsidP="00562FB1">
      <w:pPr>
        <w:numPr>
          <w:ilvl w:val="1"/>
          <w:numId w:val="2"/>
        </w:numPr>
        <w:jc w:val="both"/>
      </w:pPr>
      <w:proofErr w:type="spellStart"/>
      <w:proofErr w:type="gramStart"/>
      <w:r>
        <w:rPr>
          <w:lang w:val="en-US"/>
        </w:rPr>
        <w:t>componența</w:t>
      </w:r>
      <w:proofErr w:type="spellEnd"/>
      <w:proofErr w:type="gram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</w:t>
      </w:r>
      <w:proofErr w:type="spellStart"/>
      <w:r>
        <w:t>nr</w:t>
      </w:r>
      <w:proofErr w:type="spellEnd"/>
      <w:r>
        <w:t>. 2;</w:t>
      </w:r>
    </w:p>
    <w:p w:rsidR="00562FB1" w:rsidRPr="00AD4437" w:rsidRDefault="00562FB1" w:rsidP="00562FB1">
      <w:pPr>
        <w:numPr>
          <w:ilvl w:val="1"/>
          <w:numId w:val="2"/>
        </w:numPr>
        <w:jc w:val="both"/>
      </w:pPr>
      <w:proofErr w:type="spellStart"/>
      <w:r>
        <w:t>resursele</w:t>
      </w:r>
      <w:proofErr w:type="spellEnd"/>
      <w:r>
        <w:t xml:space="preserve"> şi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clasificaţiei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 şi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>. 3;</w:t>
      </w:r>
    </w:p>
    <w:p w:rsidR="00562FB1" w:rsidRPr="00AD4437" w:rsidRDefault="00562FB1" w:rsidP="00562FB1">
      <w:pPr>
        <w:numPr>
          <w:ilvl w:val="1"/>
          <w:numId w:val="2"/>
        </w:numPr>
        <w:jc w:val="both"/>
        <w:rPr>
          <w:lang w:val="ro-RO"/>
        </w:rPr>
      </w:pPr>
      <w:proofErr w:type="spellStart"/>
      <w:r>
        <w:t>nomenclatorul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finanţate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lang w:val="ro-RO"/>
        </w:rPr>
        <w:t>4</w:t>
      </w:r>
      <w:r>
        <w:t>;</w:t>
      </w:r>
    </w:p>
    <w:p w:rsidR="00562FB1" w:rsidRDefault="00562FB1" w:rsidP="00562FB1">
      <w:pPr>
        <w:numPr>
          <w:ilvl w:val="1"/>
          <w:numId w:val="2"/>
        </w:numPr>
        <w:jc w:val="both"/>
      </w:pPr>
      <w:r>
        <w:t xml:space="preserve"> efectivul-limită </w:t>
      </w:r>
      <w:proofErr w:type="spellStart"/>
      <w:r>
        <w:t>de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finanţate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lang w:val="ro-RO"/>
        </w:rPr>
        <w:t>5</w:t>
      </w:r>
      <w:r>
        <w:t>;</w:t>
      </w:r>
    </w:p>
    <w:p w:rsidR="00562FB1" w:rsidRDefault="00562FB1" w:rsidP="00562FB1">
      <w:pPr>
        <w:numPr>
          <w:ilvl w:val="1"/>
          <w:numId w:val="2"/>
        </w:numPr>
        <w:tabs>
          <w:tab w:val="left" w:pos="993"/>
        </w:tabs>
        <w:jc w:val="both"/>
      </w:pPr>
      <w:proofErr w:type="spellStart"/>
      <w:r>
        <w:t>cuantumul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a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, în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15,0 </w:t>
      </w:r>
      <w:proofErr w:type="spellStart"/>
      <w:r>
        <w:t>mii</w:t>
      </w:r>
      <w:proofErr w:type="spellEnd"/>
      <w:r>
        <w:t xml:space="preserve"> </w:t>
      </w:r>
      <w:proofErr w:type="spellStart"/>
      <w:r>
        <w:t>lei</w:t>
      </w:r>
      <w:proofErr w:type="spellEnd"/>
      <w:r>
        <w:t>.</w:t>
      </w:r>
    </w:p>
    <w:p w:rsidR="00562FB1" w:rsidRDefault="00562FB1" w:rsidP="00562FB1">
      <w:pPr>
        <w:ind w:left="360"/>
        <w:jc w:val="both"/>
        <w:rPr>
          <w:lang w:val="ro-MO"/>
        </w:rPr>
      </w:pPr>
    </w:p>
    <w:p w:rsidR="00562FB1" w:rsidRDefault="00562FB1" w:rsidP="00562FB1">
      <w:pPr>
        <w:numPr>
          <w:ilvl w:val="0"/>
          <w:numId w:val="3"/>
        </w:numPr>
        <w:jc w:val="both"/>
        <w:rPr>
          <w:lang w:val="ro-MO"/>
        </w:rPr>
      </w:pPr>
      <w:r>
        <w:rPr>
          <w:lang w:val="ro-MO"/>
        </w:rPr>
        <w:t>Prezenta decizie in</w:t>
      </w:r>
      <w:r w:rsidR="00C37ED8">
        <w:rPr>
          <w:lang w:val="ro-MO"/>
        </w:rPr>
        <w:t>tră în vigoare la 1 ianuarie 2020</w:t>
      </w:r>
      <w:r>
        <w:rPr>
          <w:lang w:val="ro-MO"/>
        </w:rPr>
        <w:t>.</w:t>
      </w:r>
    </w:p>
    <w:p w:rsidR="00562FB1" w:rsidRDefault="00562FB1" w:rsidP="00562FB1">
      <w:pPr>
        <w:jc w:val="both"/>
        <w:rPr>
          <w:lang w:val="ro-MO"/>
        </w:rPr>
      </w:pPr>
    </w:p>
    <w:p w:rsidR="00562FB1" w:rsidRDefault="00562FB1" w:rsidP="00562FB1">
      <w:pPr>
        <w:spacing w:line="360" w:lineRule="auto"/>
        <w:rPr>
          <w:b/>
          <w:lang w:val="ro-MO"/>
        </w:rPr>
      </w:pPr>
      <w:r>
        <w:rPr>
          <w:lang w:val="ro-MO"/>
        </w:rPr>
        <w:t xml:space="preserve">      </w:t>
      </w:r>
      <w:r>
        <w:rPr>
          <w:b/>
          <w:lang w:val="ro-MO"/>
        </w:rPr>
        <w:t xml:space="preserve">Preşedintele şedinţei                                                                          </w:t>
      </w:r>
    </w:p>
    <w:p w:rsidR="00562FB1" w:rsidRDefault="00562FB1" w:rsidP="00562FB1">
      <w:pPr>
        <w:spacing w:line="360" w:lineRule="auto"/>
        <w:rPr>
          <w:b/>
          <w:i/>
          <w:lang w:val="ro-MO"/>
        </w:rPr>
      </w:pPr>
      <w:r w:rsidRPr="004E428E">
        <w:rPr>
          <w:b/>
          <w:i/>
          <w:lang w:val="ro-MO"/>
        </w:rPr>
        <w:t xml:space="preserve">Semnat la data de ___________                     </w:t>
      </w:r>
    </w:p>
    <w:p w:rsidR="00562FB1" w:rsidRPr="004E428E" w:rsidRDefault="00562FB1" w:rsidP="00562FB1">
      <w:pPr>
        <w:spacing w:line="360" w:lineRule="auto"/>
        <w:rPr>
          <w:b/>
          <w:i/>
          <w:lang w:val="ro-MO"/>
        </w:rPr>
      </w:pPr>
      <w:r>
        <w:rPr>
          <w:b/>
          <w:lang w:val="ro-MO"/>
        </w:rPr>
        <w:t>Contrasemnat</w:t>
      </w:r>
      <w:r w:rsidRPr="004E428E">
        <w:rPr>
          <w:b/>
          <w:i/>
          <w:lang w:val="ro-MO"/>
        </w:rPr>
        <w:t xml:space="preserve">                                 </w:t>
      </w:r>
    </w:p>
    <w:p w:rsidR="00562FB1" w:rsidRPr="00073D52" w:rsidRDefault="00562FB1" w:rsidP="00073D52">
      <w:pPr>
        <w:spacing w:line="360" w:lineRule="auto"/>
        <w:rPr>
          <w:b/>
          <w:lang w:val="ro-MO"/>
        </w:rPr>
      </w:pPr>
      <w:r>
        <w:rPr>
          <w:b/>
          <w:lang w:val="ro-MO"/>
        </w:rPr>
        <w:tab/>
        <w:t xml:space="preserve">Secretarul Consiliului local                                    </w:t>
      </w:r>
      <w:r w:rsidR="005F30DD">
        <w:rPr>
          <w:b/>
          <w:sz w:val="28"/>
          <w:szCs w:val="28"/>
          <w:lang w:val="ro-MO"/>
        </w:rPr>
        <w:t>Ceban Tatiana</w:t>
      </w:r>
      <w:r>
        <w:rPr>
          <w:b/>
          <w:lang w:val="ro-MO"/>
        </w:rPr>
        <w:t xml:space="preserve">                          </w:t>
      </w: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lastRenderedPageBreak/>
        <w:t>Anexa nr.1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la decizia Consiliului comunei  Cucuruzeni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nr.</w:t>
      </w:r>
      <w:r w:rsidR="00073D52">
        <w:rPr>
          <w:b/>
          <w:i/>
          <w:sz w:val="28"/>
          <w:szCs w:val="28"/>
          <w:lang w:val="ro-MO"/>
        </w:rPr>
        <w:t xml:space="preserve">     </w:t>
      </w:r>
      <w:r>
        <w:rPr>
          <w:b/>
          <w:i/>
          <w:sz w:val="28"/>
          <w:szCs w:val="28"/>
          <w:lang w:val="ro-MO"/>
        </w:rPr>
        <w:t xml:space="preserve"> din </w:t>
      </w:r>
      <w:r w:rsidR="00073D52">
        <w:rPr>
          <w:b/>
          <w:i/>
          <w:sz w:val="28"/>
          <w:szCs w:val="28"/>
          <w:lang w:val="ro-MO"/>
        </w:rPr>
        <w:t xml:space="preserve"> </w:t>
      </w:r>
      <w:r>
        <w:rPr>
          <w:b/>
          <w:i/>
          <w:sz w:val="28"/>
          <w:szCs w:val="28"/>
          <w:lang w:val="ro-MO"/>
        </w:rPr>
        <w:t>decembrie 201</w:t>
      </w:r>
      <w:r w:rsidR="00073D52">
        <w:rPr>
          <w:b/>
          <w:i/>
          <w:sz w:val="28"/>
          <w:szCs w:val="28"/>
          <w:lang w:val="ro-MO"/>
        </w:rPr>
        <w:t>9</w:t>
      </w:r>
    </w:p>
    <w:p w:rsidR="00562FB1" w:rsidRDefault="00562FB1" w:rsidP="00562FB1">
      <w:pPr>
        <w:tabs>
          <w:tab w:val="left" w:pos="7371"/>
        </w:tabs>
        <w:jc w:val="center"/>
        <w:rPr>
          <w:b/>
          <w:i/>
          <w:sz w:val="28"/>
          <w:szCs w:val="28"/>
          <w:lang w:val="ro-MO"/>
        </w:rPr>
      </w:pP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528"/>
        <w:gridCol w:w="1340"/>
        <w:gridCol w:w="1276"/>
      </w:tblGrid>
      <w:tr w:rsidR="00562FB1" w:rsidRPr="00CF1533" w:rsidTr="00E9077C">
        <w:trPr>
          <w:trHeight w:val="315"/>
        </w:trPr>
        <w:tc>
          <w:tcPr>
            <w:tcW w:w="10144" w:type="dxa"/>
            <w:gridSpan w:val="3"/>
            <w:noWrap/>
            <w:vAlign w:val="bottom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Sinteza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indicatorilor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generali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și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sursele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finanțare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ale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bugetului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562FB1" w:rsidRDefault="00562FB1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local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Cucuruzeni</w:t>
            </w:r>
            <w:proofErr w:type="spellEnd"/>
          </w:p>
        </w:tc>
      </w:tr>
      <w:tr w:rsidR="00562FB1" w:rsidRPr="00CF1533" w:rsidTr="00E9077C">
        <w:trPr>
          <w:trHeight w:val="315"/>
        </w:trPr>
        <w:tc>
          <w:tcPr>
            <w:tcW w:w="7528" w:type="dxa"/>
            <w:noWrap/>
            <w:vAlign w:val="bottom"/>
            <w:hideMark/>
          </w:tcPr>
          <w:p w:rsidR="00562FB1" w:rsidRPr="00CF1533" w:rsidRDefault="00562FB1" w:rsidP="00E9077C">
            <w:pPr>
              <w:spacing w:line="276" w:lineRule="auto"/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62FB1" w:rsidRPr="00CF1533" w:rsidRDefault="00562FB1" w:rsidP="00E9077C">
            <w:pPr>
              <w:spacing w:line="276" w:lineRule="auto"/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562FB1" w:rsidRPr="00CF1533" w:rsidRDefault="00562FB1" w:rsidP="00E9077C">
            <w:pPr>
              <w:spacing w:line="276" w:lineRule="auto"/>
              <w:rPr>
                <w:rFonts w:asciiTheme="minorHAnsi" w:eastAsiaTheme="minorHAnsi" w:hAnsiTheme="minorHAnsi"/>
                <w:lang w:val="en-US" w:eastAsia="en-US"/>
              </w:rPr>
            </w:pPr>
          </w:p>
        </w:tc>
      </w:tr>
      <w:tr w:rsidR="006F5357" w:rsidTr="00E9077C">
        <w:trPr>
          <w:trHeight w:val="63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Denumirea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Cod</w:t>
            </w:r>
            <w:proofErr w:type="spellEnd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Eco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Suma</w:t>
            </w:r>
            <w:proofErr w:type="spellEnd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mii</w:t>
            </w:r>
            <w:proofErr w:type="spellEnd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lei</w:t>
            </w:r>
            <w:proofErr w:type="spellEnd"/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I. VENITURI,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total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Pr="003017A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3822,6</w:t>
            </w:r>
          </w:p>
        </w:tc>
      </w:tr>
      <w:tr w:rsidR="006F5357" w:rsidTr="00E9077C">
        <w:trPr>
          <w:trHeight w:val="34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bugetul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stat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Pr="003017A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2855,8</w:t>
            </w:r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II. CHELTUIELI,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total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Pr="003017A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3822,6</w:t>
            </w:r>
          </w:p>
        </w:tc>
      </w:tr>
      <w:tr w:rsidR="006F5357" w:rsidTr="00E9077C">
        <w:trPr>
          <w:trHeight w:val="6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rFonts w:asciiTheme="minorHAnsi" w:eastAsiaTheme="minorHAnsi" w:hAnsiTheme="minorHAnsi"/>
                <w:lang w:val="ru-RU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rFonts w:asciiTheme="minorHAnsi" w:eastAsiaTheme="minorHAnsi" w:hAnsiTheme="minorHAnsi"/>
                <w:lang w:val="ru-RU" w:eastAsia="en-US"/>
              </w:rPr>
            </w:pPr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III. SOLD BUGETAR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5357" w:rsidRPr="004815AD" w:rsidRDefault="006F5357" w:rsidP="00E9077C">
            <w:pPr>
              <w:spacing w:line="276" w:lineRule="auto"/>
              <w:jc w:val="center"/>
              <w:rPr>
                <w:rFonts w:eastAsiaTheme="minorHAnsi"/>
                <w:lang w:val="ro-RO" w:eastAsia="en-US"/>
              </w:rPr>
            </w:pPr>
            <w:r w:rsidRPr="004815AD">
              <w:rPr>
                <w:rFonts w:eastAsiaTheme="minorHAnsi"/>
                <w:lang w:val="ro-RO" w:eastAsia="en-US"/>
              </w:rPr>
              <w:t>5,0</w:t>
            </w:r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IV. SURSELE DE FINANȚARE,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total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5357" w:rsidRPr="004815AD" w:rsidRDefault="006F5357" w:rsidP="00E9077C">
            <w:pPr>
              <w:spacing w:line="276" w:lineRule="auto"/>
              <w:jc w:val="center"/>
              <w:rPr>
                <w:rFonts w:eastAsiaTheme="minorHAnsi"/>
                <w:lang w:val="ro-RO" w:eastAsia="en-US"/>
              </w:rPr>
            </w:pPr>
            <w:r w:rsidRPr="004815AD">
              <w:rPr>
                <w:rFonts w:eastAsiaTheme="minorHAnsi"/>
                <w:lang w:val="en-US" w:eastAsia="en-US"/>
              </w:rPr>
              <w:t>-5,0</w:t>
            </w:r>
          </w:p>
        </w:tc>
      </w:tr>
      <w:tr w:rsidR="006F5357" w:rsidRPr="00CF1533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inclusiv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conform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clasificatiei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economice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(k3)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Pr="004815AD" w:rsidRDefault="006F5357" w:rsidP="00E9077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6F5357" w:rsidTr="00E9077C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357" w:rsidRPr="004815AD" w:rsidRDefault="006F5357" w:rsidP="00E9077C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 xml:space="preserve">Realizarea terenurilor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Pr="004815AD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371210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Pr="004815AD" w:rsidRDefault="006F5357" w:rsidP="00E9077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4815AD">
              <w:rPr>
                <w:rFonts w:eastAsiaTheme="minorHAnsi"/>
                <w:lang w:val="en-US" w:eastAsia="en-US"/>
              </w:rPr>
              <w:t>-5,0</w:t>
            </w:r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Împrumuturi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recreditate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între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bugetul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stat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și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bugetele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locale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rFonts w:asciiTheme="minorHAnsi" w:eastAsiaTheme="minorHAnsi" w:hAnsiTheme="minorHAnsi"/>
                <w:lang w:val="ru-RU" w:eastAsia="en-US"/>
              </w:rPr>
            </w:pPr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357" w:rsidRDefault="006F5357" w:rsidP="00E9077C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Sold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băneşti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perioadei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535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</w:p>
        </w:tc>
      </w:tr>
      <w:tr w:rsidR="006F5357" w:rsidTr="00E9077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357" w:rsidRDefault="006F5357" w:rsidP="00E9077C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Sold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băneşti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perioadei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35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357" w:rsidRDefault="006F5357" w:rsidP="00E9077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</w:p>
        </w:tc>
      </w:tr>
    </w:tbl>
    <w:p w:rsidR="00562FB1" w:rsidRDefault="00562FB1" w:rsidP="00562FB1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562FB1" w:rsidRDefault="00562FB1" w:rsidP="00562FB1">
      <w:pPr>
        <w:rPr>
          <w:b/>
          <w:sz w:val="28"/>
          <w:szCs w:val="28"/>
          <w:lang w:val="ro-MO"/>
        </w:rPr>
      </w:pPr>
    </w:p>
    <w:p w:rsidR="00562FB1" w:rsidRDefault="00562FB1" w:rsidP="00562FB1">
      <w:pPr>
        <w:rPr>
          <w:b/>
          <w:sz w:val="28"/>
          <w:szCs w:val="28"/>
          <w:lang w:val="ro-MO"/>
        </w:rPr>
      </w:pPr>
    </w:p>
    <w:p w:rsidR="00562FB1" w:rsidRDefault="00562FB1" w:rsidP="00562FB1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Secretarul Consiliului local                        Ceban Tatiana</w:t>
      </w: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562FB1" w:rsidRDefault="00562FB1" w:rsidP="009B2C75">
      <w:pPr>
        <w:rPr>
          <w:i/>
          <w:sz w:val="28"/>
          <w:szCs w:val="28"/>
          <w:lang w:val="ro-MO"/>
        </w:rPr>
      </w:pPr>
    </w:p>
    <w:p w:rsidR="009B2C75" w:rsidRDefault="009B2C75" w:rsidP="009B2C75">
      <w:pPr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lastRenderedPageBreak/>
        <w:t>Anexa nr.2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lang w:val="ro-MO"/>
        </w:rPr>
      </w:pPr>
      <w:r>
        <w:rPr>
          <w:b/>
          <w:i/>
          <w:lang w:val="ro-MO"/>
        </w:rPr>
        <w:t>la decizia Consiliului comunei Cucuruzeni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lang w:val="ro-MO"/>
        </w:rPr>
      </w:pPr>
      <w:r>
        <w:rPr>
          <w:b/>
          <w:i/>
          <w:lang w:val="ro-MO"/>
        </w:rPr>
        <w:t xml:space="preserve">nr.  </w:t>
      </w:r>
      <w:r w:rsidR="009B2C75">
        <w:rPr>
          <w:b/>
          <w:i/>
          <w:lang w:val="ro-MO"/>
        </w:rPr>
        <w:t xml:space="preserve">   </w:t>
      </w:r>
      <w:r>
        <w:rPr>
          <w:b/>
          <w:i/>
          <w:lang w:val="ro-MO"/>
        </w:rPr>
        <w:t xml:space="preserve">din  </w:t>
      </w:r>
      <w:r w:rsidR="009B2C75">
        <w:rPr>
          <w:b/>
          <w:i/>
          <w:lang w:val="ro-MO"/>
        </w:rPr>
        <w:t xml:space="preserve">   </w:t>
      </w:r>
      <w:r>
        <w:rPr>
          <w:b/>
          <w:i/>
          <w:lang w:val="ro-MO"/>
        </w:rPr>
        <w:t xml:space="preserve"> decembrie 201</w:t>
      </w:r>
      <w:r w:rsidR="009B2C75">
        <w:rPr>
          <w:b/>
          <w:i/>
          <w:lang w:val="ro-MO"/>
        </w:rPr>
        <w:t>9</w:t>
      </w:r>
    </w:p>
    <w:p w:rsidR="00562FB1" w:rsidRPr="009B2C75" w:rsidRDefault="00562FB1" w:rsidP="00562FB1">
      <w:pPr>
        <w:tabs>
          <w:tab w:val="left" w:pos="7371"/>
        </w:tabs>
        <w:jc w:val="center"/>
        <w:rPr>
          <w:sz w:val="20"/>
          <w:szCs w:val="20"/>
          <w:lang w:val="ro-RO"/>
        </w:rPr>
      </w:pPr>
      <w:proofErr w:type="spellStart"/>
      <w:r>
        <w:rPr>
          <w:b/>
          <w:color w:val="000000"/>
          <w:lang w:val="en-US"/>
        </w:rPr>
        <w:t>Componența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veniturilor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bugetului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local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Cucuruzeni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anul</w:t>
      </w:r>
      <w:proofErr w:type="spellEnd"/>
      <w:r>
        <w:rPr>
          <w:b/>
          <w:color w:val="000000"/>
        </w:rPr>
        <w:t xml:space="preserve"> 20</w:t>
      </w:r>
      <w:r w:rsidR="009B2C75">
        <w:rPr>
          <w:b/>
          <w:color w:val="000000"/>
          <w:lang w:val="ro-RO"/>
        </w:rPr>
        <w:t>20</w:t>
      </w:r>
    </w:p>
    <w:tbl>
      <w:tblPr>
        <w:tblW w:w="10143" w:type="dxa"/>
        <w:tblInd w:w="93" w:type="dxa"/>
        <w:tblLook w:val="04A0" w:firstRow="1" w:lastRow="0" w:firstColumn="1" w:lastColumn="0" w:noHBand="0" w:noVBand="1"/>
      </w:tblPr>
      <w:tblGrid>
        <w:gridCol w:w="7953"/>
        <w:gridCol w:w="1056"/>
        <w:gridCol w:w="1134"/>
      </w:tblGrid>
      <w:tr w:rsidR="005A2E9B" w:rsidTr="00E9077C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Denumirea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Cod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Eco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(k4)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Suma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mii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lei</w:t>
            </w:r>
            <w:proofErr w:type="spellEnd"/>
          </w:p>
        </w:tc>
      </w:tr>
      <w:tr w:rsidR="005A2E9B" w:rsidTr="00E9077C">
        <w:trPr>
          <w:trHeight w:val="5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Venituri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total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inclusiv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rPr>
                <w:b/>
                <w:color w:val="000000"/>
                <w:lang w:val="ro-RO" w:eastAsia="en-US"/>
              </w:rPr>
            </w:pPr>
            <w:r w:rsidRPr="00EE4923">
              <w:rPr>
                <w:b/>
                <w:color w:val="000000"/>
                <w:sz w:val="28"/>
                <w:szCs w:val="28"/>
                <w:lang w:val="ro-RO" w:eastAsia="en-US"/>
              </w:rPr>
              <w:t>3822,6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Impozit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venitul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persoanelor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fizice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ro-RO" w:eastAsia="en-US"/>
              </w:rPr>
              <w:t>405,3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venitul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re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ţ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inut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din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salariu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375,3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venitul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persoanelor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fizice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spre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plat</w:t>
            </w:r>
            <w:r>
              <w:rPr>
                <w:color w:val="000000"/>
                <w:sz w:val="20"/>
                <w:szCs w:val="20"/>
                <w:lang w:eastAsia="en-US"/>
              </w:rPr>
              <w:t>ă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achitat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30,0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funciar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ro-RO" w:eastAsia="en-US"/>
              </w:rPr>
              <w:t>192,3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Pr="00C26278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funciar</w:t>
            </w:r>
            <w:proofErr w:type="spellEnd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 xml:space="preserve">al persoanelor juridice </w:t>
            </w:r>
            <w:r w:rsidRPr="00C26278">
              <w:rPr>
                <w:rFonts w:asciiTheme="minorHAnsi" w:hAnsiTheme="minorHAnsi" w:cs="Andalus"/>
                <w:color w:val="000000"/>
                <w:sz w:val="20"/>
                <w:szCs w:val="20"/>
                <w:lang w:val="ro-RO" w:eastAsia="en-US"/>
              </w:rPr>
              <w:t>ș</w:t>
            </w:r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>i fizice,înregistrate  în caliatate de întreprinz</w:t>
            </w:r>
            <w:r w:rsidRPr="00C26278">
              <w:rPr>
                <w:rFonts w:asciiTheme="minorHAnsi" w:hAnsiTheme="minorHAnsi" w:cs="Andalus"/>
                <w:color w:val="000000"/>
                <w:sz w:val="20"/>
                <w:szCs w:val="20"/>
                <w:lang w:val="ro-RO" w:eastAsia="en-US"/>
              </w:rPr>
              <w:t>ă</w:t>
            </w:r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>tor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1131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150,8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Pr="00C26278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funciar</w:t>
            </w:r>
            <w:proofErr w:type="spellEnd"/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 xml:space="preserve"> al persoanelor  fizice-cet</w:t>
            </w:r>
            <w:r w:rsidRPr="00C26278">
              <w:rPr>
                <w:rFonts w:asciiTheme="minorHAnsi" w:hAnsiTheme="minorHAnsi" w:cs="Andalus"/>
                <w:color w:val="000000"/>
                <w:sz w:val="20"/>
                <w:szCs w:val="20"/>
                <w:lang w:val="ro-RO" w:eastAsia="en-US"/>
              </w:rPr>
              <w:t>ăț</w:t>
            </w:r>
            <w:r w:rsidRPr="00C26278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>eni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1131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41,5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bunurile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ro-RO" w:eastAsia="en-US"/>
              </w:rPr>
              <w:t>30,6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bunurile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persoanelor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juridice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C26278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3,0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bunurile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persoanelor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fizice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10,</w:t>
            </w:r>
            <w:r>
              <w:rPr>
                <w:color w:val="000000"/>
                <w:sz w:val="22"/>
                <w:szCs w:val="22"/>
                <w:lang w:val="ro-RO" w:eastAsia="en-US"/>
              </w:rPr>
              <w:t>2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bunurile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achitat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c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tre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persoanele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juridice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ş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i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fizice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înregistrate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în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calitate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întreprinz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tor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din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valoarea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estimat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pia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ţă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)a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bunurilor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11,3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Impozitul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bunurile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achitat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c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tre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persoanele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fizice-cet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ăţ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eni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din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valoarea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estimat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pia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ţă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)a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bunurilor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imobiliare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6,1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Taxe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pentru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servicii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specifice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ro-RO" w:eastAsia="en-US"/>
              </w:rPr>
              <w:t>33,0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Taxa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pentru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amenajarea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teritoriului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114412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Taxa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pentru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unităţile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comerciale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şi/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sau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prestări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servicii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114418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18,5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Plata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pentru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chiria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/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arenda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ro-RO" w:eastAsia="en-US"/>
              </w:rPr>
              <w:t>38,0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Arenda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terenurilor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cu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destina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ţ</w:t>
            </w:r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ie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agricol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încasat</w:t>
            </w:r>
            <w:r>
              <w:rPr>
                <w:rFonts w:cs="Andalus"/>
                <w:color w:val="000000"/>
                <w:sz w:val="20"/>
                <w:szCs w:val="20"/>
                <w:lang w:eastAsia="en-US"/>
              </w:rPr>
              <w:t>ă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în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bugetul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local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>nivelul</w:t>
            </w:r>
            <w:proofErr w:type="spellEnd"/>
            <w:r>
              <w:rPr>
                <w:rFonts w:ascii="Andalus" w:hAnsi="Andalus" w:cs="Andalus"/>
                <w:color w:val="000000"/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38,0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Pr="00EE4923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r w:rsidRPr="00EE4923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>Alte venituri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 w:rsidRPr="00EE4923">
              <w:rPr>
                <w:b/>
                <w:color w:val="000000"/>
                <w:sz w:val="20"/>
                <w:szCs w:val="20"/>
                <w:lang w:val="ro-RO" w:eastAsia="en-US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2,0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Pr="00EE4923" w:rsidRDefault="005A2E9B" w:rsidP="00E9077C">
            <w:pPr>
              <w:spacing w:line="276" w:lineRule="auto"/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</w:pPr>
            <w:r w:rsidRPr="00EE4923">
              <w:rPr>
                <w:rFonts w:ascii="Andalus" w:hAnsi="Andalus" w:cs="Andalus"/>
                <w:color w:val="000000"/>
                <w:sz w:val="20"/>
                <w:szCs w:val="20"/>
                <w:lang w:val="ro-RO" w:eastAsia="en-US"/>
              </w:rPr>
              <w:t>Alte venituri incasate  în bugetul  local de nivelul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145142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2,0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Taxe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şi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plăţi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administrative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ro-RO" w:eastAsia="en-US"/>
              </w:rPr>
              <w:t>108,4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Încasări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la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prestarea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serviciilor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cu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plată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102,0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Default="005A2E9B" w:rsidP="00E9077C">
            <w:pPr>
              <w:spacing w:line="276" w:lineRule="auto"/>
              <w:rPr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Plata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pentru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locaţiunea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bunurilor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patrimoniului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public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>
              <w:rPr>
                <w:color w:val="000000"/>
                <w:sz w:val="22"/>
                <w:szCs w:val="22"/>
                <w:lang w:val="ro-RO" w:eastAsia="en-US"/>
              </w:rPr>
              <w:t>6,4</w:t>
            </w:r>
          </w:p>
        </w:tc>
      </w:tr>
      <w:tr w:rsidR="005A2E9B" w:rsidTr="008F5289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9B" w:rsidRDefault="005A2E9B" w:rsidP="00E9077C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eastAsia="en-US"/>
              </w:rPr>
              <w:t>Transferuri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primite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între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bugetul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stat</w:t>
            </w:r>
            <w:proofErr w:type="spellEnd"/>
            <w:r>
              <w:rPr>
                <w:lang w:eastAsia="en-US"/>
              </w:rPr>
              <w:t xml:space="preserve"> şi </w:t>
            </w:r>
            <w:proofErr w:type="spellStart"/>
            <w:r>
              <w:rPr>
                <w:lang w:eastAsia="en-US"/>
              </w:rPr>
              <w:t>bugetele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locale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nivelul</w:t>
            </w:r>
            <w:proofErr w:type="spellEnd"/>
            <w:r>
              <w:rPr>
                <w:lang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rPr>
                <w:b/>
                <w:lang w:val="ro-RO" w:eastAsia="en-US"/>
              </w:rPr>
            </w:pPr>
            <w:r w:rsidRPr="00EE4923">
              <w:rPr>
                <w:b/>
                <w:lang w:eastAsia="en-US"/>
              </w:rPr>
              <w:t>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3013,0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9B" w:rsidRDefault="005A2E9B" w:rsidP="00E9077C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eastAsia="en-US"/>
              </w:rPr>
              <w:t>Transferuri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curente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primite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destinaţie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specială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între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bugetul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stat</w:t>
            </w:r>
            <w:proofErr w:type="spellEnd"/>
            <w:r>
              <w:rPr>
                <w:lang w:eastAsia="en-US"/>
              </w:rPr>
              <w:t xml:space="preserve"> şi </w:t>
            </w:r>
            <w:proofErr w:type="spellStart"/>
            <w:r>
              <w:rPr>
                <w:lang w:eastAsia="en-US"/>
              </w:rPr>
              <w:t>bugetele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locale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nivelul</w:t>
            </w:r>
            <w:proofErr w:type="spellEnd"/>
            <w:r>
              <w:rPr>
                <w:lang w:eastAsia="en-US"/>
              </w:rPr>
              <w:t xml:space="preserve"> I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învăţămîntul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preşcolar</w:t>
            </w:r>
            <w:proofErr w:type="spellEnd"/>
            <w:r>
              <w:rPr>
                <w:lang w:eastAsia="en-US"/>
              </w:rPr>
              <w:t>,</w:t>
            </w:r>
            <w:proofErr w:type="spellStart"/>
            <w:r>
              <w:rPr>
                <w:lang w:eastAsia="en-US"/>
              </w:rPr>
              <w:t>primar</w:t>
            </w:r>
            <w:proofErr w:type="spellEnd"/>
            <w:r>
              <w:rPr>
                <w:lang w:eastAsia="en-US"/>
              </w:rPr>
              <w:t>,</w:t>
            </w:r>
            <w:proofErr w:type="spellStart"/>
            <w:r>
              <w:rPr>
                <w:lang w:eastAsia="en-US"/>
              </w:rPr>
              <w:t>secundar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general</w:t>
            </w:r>
            <w:proofErr w:type="spellEnd"/>
            <w:r>
              <w:rPr>
                <w:lang w:eastAsia="en-US"/>
              </w:rPr>
              <w:t xml:space="preserve"> ,</w:t>
            </w:r>
            <w:proofErr w:type="spellStart"/>
            <w:r>
              <w:rPr>
                <w:lang w:eastAsia="en-US"/>
              </w:rPr>
              <w:t>special</w:t>
            </w:r>
            <w:proofErr w:type="spellEnd"/>
            <w:r>
              <w:rPr>
                <w:lang w:eastAsia="en-US"/>
              </w:rPr>
              <w:t xml:space="preserve"> şi </w:t>
            </w:r>
            <w:proofErr w:type="spellStart"/>
            <w:r>
              <w:rPr>
                <w:lang w:eastAsia="en-US"/>
              </w:rPr>
              <w:t>complementar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extraşcolar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Default="005A2E9B" w:rsidP="00E9077C">
            <w:pPr>
              <w:spacing w:line="276" w:lineRule="auto"/>
              <w:rPr>
                <w:lang w:val="ro-RO" w:eastAsia="en-US"/>
              </w:rPr>
            </w:pPr>
            <w:r>
              <w:rPr>
                <w:lang w:eastAsia="en-US"/>
              </w:rPr>
              <w:t>191211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1519,5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9B" w:rsidRDefault="005A2E9B" w:rsidP="00E9077C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eastAsia="en-US"/>
              </w:rPr>
              <w:t>Transferuri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curente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primite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destinaţie</w:t>
            </w:r>
            <w:proofErr w:type="spellEnd"/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generală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între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bugetul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stat</w:t>
            </w:r>
            <w:proofErr w:type="spellEnd"/>
            <w:r>
              <w:rPr>
                <w:lang w:eastAsia="en-US"/>
              </w:rPr>
              <w:t xml:space="preserve"> şi </w:t>
            </w:r>
            <w:proofErr w:type="spellStart"/>
            <w:r>
              <w:rPr>
                <w:lang w:eastAsia="en-US"/>
              </w:rPr>
              <w:t>bugetele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locale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nivelul</w:t>
            </w:r>
            <w:proofErr w:type="spellEnd"/>
            <w:r>
              <w:rPr>
                <w:lang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Default="005A2E9B" w:rsidP="00E9077C">
            <w:pPr>
              <w:spacing w:line="276" w:lineRule="auto"/>
              <w:rPr>
                <w:lang w:val="ro-RO" w:eastAsia="en-US"/>
              </w:rPr>
            </w:pPr>
            <w:r>
              <w:rPr>
                <w:lang w:eastAsia="en-US"/>
              </w:rPr>
              <w:t>191231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1121,7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9B" w:rsidRDefault="005A2E9B" w:rsidP="00E9077C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eastAsia="en-US"/>
              </w:rPr>
              <w:t>Transferuri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curente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primite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destinaţie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specială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infrastructura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drumurilor</w:t>
            </w:r>
            <w:proofErr w:type="spellEnd"/>
            <w:r>
              <w:rPr>
                <w:lang w:eastAsia="en-US"/>
              </w:rPr>
              <w:t xml:space="preserve">  şi </w:t>
            </w:r>
            <w:proofErr w:type="spellStart"/>
            <w:r>
              <w:rPr>
                <w:lang w:eastAsia="en-US"/>
              </w:rPr>
              <w:t>bugetele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locale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nivelul</w:t>
            </w:r>
            <w:proofErr w:type="spellEnd"/>
            <w:r>
              <w:rPr>
                <w:lang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rPr>
                <w:lang w:val="ro-RO" w:eastAsia="en-US"/>
              </w:rPr>
            </w:pPr>
            <w:r>
              <w:rPr>
                <w:lang w:eastAsia="en-US"/>
              </w:rPr>
              <w:t>191</w:t>
            </w:r>
            <w:r>
              <w:rPr>
                <w:lang w:val="ro-RO" w:eastAsia="en-US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214,6</w:t>
            </w:r>
          </w:p>
        </w:tc>
      </w:tr>
      <w:tr w:rsidR="005A2E9B" w:rsidTr="00E9077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9B" w:rsidRPr="00EE4923" w:rsidRDefault="005A2E9B" w:rsidP="00E9077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Fondul de compensare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rPr>
                <w:lang w:val="ro-RO" w:eastAsia="en-US"/>
              </w:rPr>
            </w:pPr>
            <w:r>
              <w:rPr>
                <w:lang w:eastAsia="en-US"/>
              </w:rPr>
              <w:t>19123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E9B" w:rsidRPr="00EE4923" w:rsidRDefault="005A2E9B" w:rsidP="00E9077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157,2</w:t>
            </w:r>
          </w:p>
        </w:tc>
      </w:tr>
      <w:tr w:rsidR="005A2E9B" w:rsidTr="008F5289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B" w:rsidRPr="002D5F3E" w:rsidRDefault="005A2E9B" w:rsidP="00E9077C">
            <w:pPr>
              <w:spacing w:line="276" w:lineRule="auto"/>
              <w:rPr>
                <w:color w:val="000000"/>
                <w:lang w:val="ro-RO" w:eastAsia="en-US"/>
              </w:rPr>
            </w:pPr>
            <w:r w:rsidRPr="002D5F3E">
              <w:rPr>
                <w:color w:val="000000"/>
                <w:lang w:val="ro-RO" w:eastAsia="en-US"/>
              </w:rPr>
              <w:t>Realizarea terenurilor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Pr="003017A7" w:rsidRDefault="005A2E9B" w:rsidP="00E9077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3017A7">
              <w:rPr>
                <w:color w:val="000000"/>
                <w:lang w:val="ro-RO" w:eastAsia="en-US"/>
              </w:rPr>
              <w:t>371210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E9B" w:rsidRDefault="005A2E9B" w:rsidP="00E9077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-5,0</w:t>
            </w:r>
          </w:p>
        </w:tc>
      </w:tr>
    </w:tbl>
    <w:p w:rsidR="00562FB1" w:rsidRDefault="00562FB1" w:rsidP="00562FB1">
      <w:pPr>
        <w:rPr>
          <w:b/>
          <w:lang w:val="ro-MO"/>
        </w:rPr>
      </w:pPr>
      <w:r>
        <w:rPr>
          <w:b/>
          <w:lang w:val="ro-MO"/>
        </w:rPr>
        <w:t>Secretarul Consiliului local                                                   Ceban  Tatiana</w:t>
      </w:r>
    </w:p>
    <w:p w:rsidR="00562FB1" w:rsidRDefault="00562FB1" w:rsidP="00562FB1">
      <w:pPr>
        <w:rPr>
          <w:b/>
          <w:lang w:val="ro-MO"/>
        </w:rPr>
      </w:pPr>
      <w:r>
        <w:rPr>
          <w:b/>
          <w:lang w:val="ro-MO"/>
        </w:rPr>
        <w:t xml:space="preserve">                                                                                                                                               </w:t>
      </w:r>
    </w:p>
    <w:p w:rsidR="00562FB1" w:rsidRDefault="00562FB1" w:rsidP="00562FB1">
      <w:pPr>
        <w:rPr>
          <w:b/>
          <w:lang w:val="ro-MO"/>
        </w:rPr>
      </w:pPr>
    </w:p>
    <w:p w:rsidR="00935EAF" w:rsidRDefault="00562FB1" w:rsidP="00935EAF">
      <w:pPr>
        <w:rPr>
          <w:b/>
          <w:lang w:val="ro-MO"/>
        </w:rPr>
      </w:pPr>
      <w:r>
        <w:rPr>
          <w:b/>
          <w:lang w:val="ro-MO"/>
        </w:rPr>
        <w:t xml:space="preserve">                                                                                                               </w:t>
      </w:r>
      <w:r w:rsidR="00935EAF">
        <w:rPr>
          <w:b/>
          <w:lang w:val="ro-MO"/>
        </w:rPr>
        <w:t xml:space="preserve">             </w:t>
      </w:r>
    </w:p>
    <w:p w:rsidR="00CE7D2C" w:rsidRDefault="00562FB1" w:rsidP="00935EAF">
      <w:pPr>
        <w:jc w:val="right"/>
        <w:rPr>
          <w:b/>
          <w:lang w:val="ro-MO"/>
        </w:rPr>
      </w:pPr>
      <w:r w:rsidRPr="00CE7D2C">
        <w:rPr>
          <w:b/>
          <w:lang w:val="ro-MO"/>
        </w:rPr>
        <w:t xml:space="preserve">      </w:t>
      </w:r>
    </w:p>
    <w:p w:rsidR="00562FB1" w:rsidRPr="00CE7D2C" w:rsidRDefault="00562FB1" w:rsidP="00935EAF">
      <w:pPr>
        <w:jc w:val="right"/>
        <w:rPr>
          <w:b/>
          <w:lang w:val="ro-MO"/>
        </w:rPr>
      </w:pPr>
      <w:r w:rsidRPr="00CE7D2C">
        <w:rPr>
          <w:b/>
          <w:lang w:val="ro-MO"/>
        </w:rPr>
        <w:lastRenderedPageBreak/>
        <w:t xml:space="preserve">  </w:t>
      </w:r>
      <w:r w:rsidRPr="00CE7D2C">
        <w:rPr>
          <w:b/>
          <w:i/>
          <w:lang w:val="ro-MO"/>
        </w:rPr>
        <w:t>Anexa nr.3</w:t>
      </w:r>
    </w:p>
    <w:p w:rsidR="00562FB1" w:rsidRPr="00CE7D2C" w:rsidRDefault="00562FB1" w:rsidP="00562FB1">
      <w:pPr>
        <w:tabs>
          <w:tab w:val="left" w:pos="7371"/>
        </w:tabs>
        <w:jc w:val="right"/>
        <w:rPr>
          <w:b/>
          <w:i/>
          <w:lang w:val="ro-MO"/>
        </w:rPr>
      </w:pPr>
      <w:r w:rsidRPr="00CE7D2C">
        <w:rPr>
          <w:b/>
          <w:i/>
          <w:lang w:val="ro-MO"/>
        </w:rPr>
        <w:t xml:space="preserve">la decizia Consiliului comunei Cucuruzeni  </w:t>
      </w:r>
    </w:p>
    <w:p w:rsidR="00935EAF" w:rsidRPr="00CE7D2C" w:rsidRDefault="00935EAF" w:rsidP="00935EAF">
      <w:pPr>
        <w:tabs>
          <w:tab w:val="left" w:pos="7371"/>
        </w:tabs>
        <w:jc w:val="right"/>
        <w:rPr>
          <w:b/>
          <w:i/>
          <w:lang w:val="ro-MO"/>
        </w:rPr>
      </w:pPr>
      <w:r w:rsidRPr="00CE7D2C">
        <w:rPr>
          <w:b/>
          <w:i/>
          <w:lang w:val="ro-MO"/>
        </w:rPr>
        <w:t>nr.     Din      decembrie 2019</w:t>
      </w:r>
    </w:p>
    <w:tbl>
      <w:tblPr>
        <w:tblpPr w:leftFromText="180" w:rightFromText="180" w:vertAnchor="text" w:horzAnchor="margin" w:tblpXSpec="center" w:tblpY="56"/>
        <w:tblW w:w="10212" w:type="dxa"/>
        <w:tblLook w:val="04A0" w:firstRow="1" w:lastRow="0" w:firstColumn="1" w:lastColumn="0" w:noHBand="0" w:noVBand="1"/>
      </w:tblPr>
      <w:tblGrid>
        <w:gridCol w:w="7763"/>
        <w:gridCol w:w="850"/>
        <w:gridCol w:w="1599"/>
      </w:tblGrid>
      <w:tr w:rsidR="00CE7D2C" w:rsidRPr="00CF1533" w:rsidTr="00CE7D2C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CE7D2C" w:rsidRPr="00935EAF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Resursele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și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cheltuielile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bugetului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local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Cucuruzeni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CE7D2C" w:rsidRPr="00CE69A3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conform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clasificașiei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funcționale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și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pe</w:t>
            </w:r>
            <w:proofErr w:type="spellEnd"/>
            <w:r w:rsidRPr="00935EA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5EAF">
              <w:rPr>
                <w:b/>
                <w:bCs/>
                <w:color w:val="000000"/>
                <w:lang w:eastAsia="en-US"/>
              </w:rPr>
              <w:t>program</w:t>
            </w:r>
            <w:proofErr w:type="spellEnd"/>
            <w:r w:rsidRPr="00935EAF">
              <w:rPr>
                <w:b/>
                <w:bCs/>
                <w:color w:val="000000"/>
                <w:lang w:val="ro-RO" w:eastAsia="en-US"/>
              </w:rPr>
              <w:t>e</w:t>
            </w:r>
          </w:p>
        </w:tc>
      </w:tr>
      <w:tr w:rsidR="00CE7D2C" w:rsidRPr="00CF1533" w:rsidTr="00CE7D2C">
        <w:trPr>
          <w:trHeight w:val="78"/>
        </w:trPr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7D2C" w:rsidRPr="00CF1533" w:rsidRDefault="00CE7D2C" w:rsidP="00CE7D2C">
            <w:pPr>
              <w:spacing w:line="276" w:lineRule="auto"/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7D2C" w:rsidRPr="00CF1533" w:rsidRDefault="00CE7D2C" w:rsidP="00CE7D2C">
            <w:pPr>
              <w:spacing w:line="276" w:lineRule="auto"/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7D2C" w:rsidRPr="00CF1533" w:rsidRDefault="00CE7D2C" w:rsidP="00CE7D2C">
            <w:pPr>
              <w:spacing w:line="276" w:lineRule="auto"/>
              <w:rPr>
                <w:rFonts w:asciiTheme="minorHAnsi" w:eastAsiaTheme="minorHAnsi" w:hAnsiTheme="minorHAnsi"/>
                <w:lang w:val="en-US" w:eastAsia="en-US"/>
              </w:rPr>
            </w:pPr>
          </w:p>
        </w:tc>
      </w:tr>
      <w:tr w:rsidR="00CE7D2C" w:rsidTr="00CE7D2C">
        <w:trPr>
          <w:trHeight w:val="52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D2C" w:rsidRDefault="00CE7D2C" w:rsidP="00CE7D2C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Denumirea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D2C" w:rsidRDefault="00CE7D2C" w:rsidP="00CE7D2C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Cod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2C" w:rsidRDefault="00CE7D2C" w:rsidP="00CE7D2C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Suma</w:t>
            </w:r>
            <w:proofErr w:type="spellEnd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mii</w:t>
            </w:r>
            <w:proofErr w:type="spellEnd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3F3F3F"/>
                <w:sz w:val="28"/>
                <w:szCs w:val="28"/>
                <w:lang w:eastAsia="en-US"/>
              </w:rPr>
              <w:t>lei</w:t>
            </w:r>
            <w:proofErr w:type="spellEnd"/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color w:val="000000"/>
                <w:lang w:val="ro-RO" w:eastAsia="en-US"/>
              </w:rPr>
            </w:pPr>
            <w:r w:rsidRPr="00CE7D2C">
              <w:rPr>
                <w:b/>
                <w:color w:val="000000"/>
                <w:lang w:eastAsia="en-US"/>
              </w:rPr>
              <w:t xml:space="preserve">     </w:t>
            </w:r>
            <w:proofErr w:type="spellStart"/>
            <w:r w:rsidRPr="00CE7D2C">
              <w:rPr>
                <w:b/>
                <w:color w:val="000000"/>
                <w:lang w:eastAsia="en-US"/>
              </w:rPr>
              <w:t>Cheltuieli</w:t>
            </w:r>
            <w:proofErr w:type="spellEnd"/>
            <w:r w:rsidRPr="00CE7D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color w:val="000000"/>
                <w:lang w:eastAsia="en-US"/>
              </w:rPr>
              <w:t>recurente</w:t>
            </w:r>
            <w:proofErr w:type="spellEnd"/>
            <w:r w:rsidRPr="00CE7D2C">
              <w:rPr>
                <w:b/>
                <w:color w:val="000000"/>
                <w:lang w:eastAsia="en-US"/>
              </w:rPr>
              <w:t xml:space="preserve">, în </w:t>
            </w:r>
            <w:proofErr w:type="spellStart"/>
            <w:r w:rsidRPr="00CE7D2C">
              <w:rPr>
                <w:b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 w:rsidRPr="00CE7D2C"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 w:rsidRPr="00CE7D2C">
              <w:rPr>
                <w:b/>
                <w:color w:val="000000"/>
                <w:lang w:val="ro-RO" w:eastAsia="en-US"/>
              </w:rPr>
              <w:t>3822,6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 xml:space="preserve">          </w:t>
            </w:r>
            <w:proofErr w:type="spellStart"/>
            <w:r w:rsidRPr="00CE7D2C">
              <w:rPr>
                <w:color w:val="000000"/>
                <w:lang w:eastAsia="en-US"/>
              </w:rPr>
              <w:t>inclusiv</w:t>
            </w:r>
            <w:proofErr w:type="spellEnd"/>
            <w:r w:rsidRPr="00CE7D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color w:val="000000"/>
                <w:lang w:eastAsia="en-US"/>
              </w:rPr>
              <w:t>cheltuieli</w:t>
            </w:r>
            <w:proofErr w:type="spellEnd"/>
            <w:r w:rsidRPr="00CE7D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color w:val="000000"/>
                <w:lang w:eastAsia="en-US"/>
              </w:rPr>
              <w:t>personal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2899,6</w:t>
            </w:r>
          </w:p>
        </w:tc>
      </w:tr>
      <w:tr w:rsidR="00CE7D2C" w:rsidTr="00CE7D2C">
        <w:trPr>
          <w:trHeight w:val="39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Servicii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stat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cu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destinaţie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 w:rsidRPr="00CE7D2C">
              <w:rPr>
                <w:b/>
                <w:color w:val="000000"/>
                <w:lang w:val="ro-RO" w:eastAsia="en-US"/>
              </w:rPr>
              <w:t>933,4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933,4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920,6</w:t>
            </w:r>
          </w:p>
        </w:tc>
      </w:tr>
      <w:tr w:rsidR="00CE7D2C" w:rsidTr="00CE7D2C">
        <w:trPr>
          <w:trHeight w:val="374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colectate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autorități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instituții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12,8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Cheltuieli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938,4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Exercitarea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0301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933,4</w:t>
            </w:r>
          </w:p>
        </w:tc>
      </w:tr>
      <w:tr w:rsidR="00CE7D2C" w:rsidTr="00CE7D2C">
        <w:trPr>
          <w:trHeight w:val="416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Gestionarea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fondurilor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rezervă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şi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intervenţie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0802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10,0</w:t>
            </w:r>
          </w:p>
        </w:tc>
      </w:tr>
      <w:tr w:rsidR="00CE7D2C" w:rsidTr="00CE7D2C">
        <w:trPr>
          <w:trHeight w:val="416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Realizarea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terenurilor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5009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-5,0</w:t>
            </w:r>
          </w:p>
        </w:tc>
      </w:tr>
      <w:tr w:rsidR="00CE7D2C" w:rsidTr="00CE7D2C">
        <w:trPr>
          <w:trHeight w:val="39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Gospodăria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locuinţe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şi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gospodăria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serviciilor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30,0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30,0</w:t>
            </w:r>
          </w:p>
        </w:tc>
      </w:tr>
      <w:tr w:rsidR="00CE7D2C" w:rsidTr="00CE7D2C">
        <w:trPr>
          <w:trHeight w:val="339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colectate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autorități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instituții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Cheltuieli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30,0</w:t>
            </w:r>
          </w:p>
        </w:tc>
      </w:tr>
      <w:tr w:rsidR="00CE7D2C" w:rsidTr="00CE7D2C">
        <w:trPr>
          <w:trHeight w:val="32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Dezvoltarea</w:t>
            </w:r>
            <w:proofErr w:type="spellEnd"/>
            <w:r w:rsidRPr="00CE7D2C">
              <w:rPr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gospodăriei</w:t>
            </w:r>
            <w:proofErr w:type="spellEnd"/>
            <w:r w:rsidRPr="00CE7D2C">
              <w:rPr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locuinţe</w:t>
            </w:r>
            <w:proofErr w:type="spellEnd"/>
            <w:r w:rsidRPr="00CE7D2C">
              <w:rPr>
                <w:bCs/>
                <w:i/>
                <w:iCs/>
                <w:color w:val="000000"/>
                <w:lang w:eastAsia="en-US"/>
              </w:rPr>
              <w:t xml:space="preserve"> şi </w:t>
            </w: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serviciilor</w:t>
            </w:r>
            <w:proofErr w:type="spellEnd"/>
            <w:r w:rsidRPr="00CE7D2C">
              <w:rPr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7502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15,0</w:t>
            </w:r>
          </w:p>
        </w:tc>
      </w:tr>
      <w:tr w:rsidR="00CE7D2C" w:rsidTr="00CE7D2C">
        <w:trPr>
          <w:trHeight w:val="41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Iluminarea</w:t>
            </w:r>
            <w:proofErr w:type="spellEnd"/>
            <w:r w:rsidRPr="00CE7D2C">
              <w:rPr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bCs/>
                <w:i/>
                <w:iCs/>
                <w:color w:val="000000"/>
                <w:lang w:eastAsia="en-US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7505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15,0</w:t>
            </w:r>
          </w:p>
        </w:tc>
      </w:tr>
      <w:tr w:rsidR="00CE7D2C" w:rsidTr="00CE7D2C">
        <w:trPr>
          <w:trHeight w:val="39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Cultură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sport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tineret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culte</w:t>
            </w:r>
            <w:proofErr w:type="spellEnd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 xml:space="preserve"> şi </w:t>
            </w: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ro-RO" w:eastAsia="en-US"/>
              </w:rPr>
            </w:pPr>
            <w:r w:rsidRPr="00CE7D2C">
              <w:rPr>
                <w:rFonts w:eastAsiaTheme="minorHAnsi"/>
                <w:b/>
                <w:lang w:val="ro-RO" w:eastAsia="en-US"/>
              </w:rPr>
              <w:t>1024,5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1024,5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1024,5</w:t>
            </w:r>
          </w:p>
        </w:tc>
      </w:tr>
      <w:tr w:rsidR="00CE7D2C" w:rsidTr="00CE7D2C">
        <w:trPr>
          <w:trHeight w:val="37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colectate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autorități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instituții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rFonts w:eastAsiaTheme="minorHAnsi"/>
                <w:lang w:val="ru-RU" w:eastAsia="en-US"/>
              </w:rPr>
            </w:pP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Cheltuieli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1024,5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Dezvoltarea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8502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1014,5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8602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10,0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E7D2C">
              <w:rPr>
                <w:b/>
                <w:bCs/>
                <w:i/>
                <w:iCs/>
                <w:color w:val="000000"/>
                <w:lang w:eastAsia="en-US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color w:val="000000"/>
                <w:lang w:val="ro-RO" w:eastAsia="en-US"/>
              </w:rPr>
            </w:pPr>
            <w:r w:rsidRPr="00CE7D2C">
              <w:rPr>
                <w:b/>
                <w:color w:val="000000"/>
                <w:lang w:val="ro-RO" w:eastAsia="en-US"/>
              </w:rPr>
              <w:t>1651,1</w:t>
            </w:r>
          </w:p>
        </w:tc>
      </w:tr>
      <w:tr w:rsidR="00CE7D2C" w:rsidTr="00CE7D2C">
        <w:trPr>
          <w:trHeight w:val="39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1651,5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1519,5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color w:val="000000"/>
                <w:lang w:val="ro-RO" w:eastAsia="en-US"/>
              </w:rPr>
            </w:pPr>
            <w:r w:rsidRPr="00CE7D2C">
              <w:rPr>
                <w:i/>
                <w:iCs/>
                <w:color w:val="000000"/>
                <w:lang w:eastAsia="en-US"/>
              </w:rPr>
              <w:t xml:space="preserve">           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Resurse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colectate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de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autorități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instituții</w:t>
            </w:r>
            <w:proofErr w:type="spellEnd"/>
            <w:r w:rsidRPr="00CE7D2C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color w:val="000000"/>
                <w:lang w:eastAsia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95,6</w:t>
            </w:r>
          </w:p>
        </w:tc>
      </w:tr>
      <w:tr w:rsidR="00CE7D2C" w:rsidTr="00CE7D2C">
        <w:trPr>
          <w:trHeight w:val="40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 xml:space="preserve">     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Cheltuieli</w:t>
            </w:r>
            <w:proofErr w:type="spellEnd"/>
            <w:r w:rsidRPr="00CE7D2C">
              <w:rPr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E7D2C">
              <w:rPr>
                <w:b/>
                <w:bCs/>
                <w:color w:val="000000"/>
                <w:lang w:eastAsia="en-US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CE7D2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CE7D2C">
              <w:rPr>
                <w:rFonts w:eastAsiaTheme="minorHAnsi"/>
                <w:b/>
                <w:lang w:val="en-US" w:eastAsia="en-US"/>
              </w:rPr>
              <w:t>1651,1</w:t>
            </w:r>
          </w:p>
        </w:tc>
      </w:tr>
      <w:tr w:rsidR="00CE7D2C" w:rsidTr="00CE7D2C">
        <w:trPr>
          <w:trHeight w:val="37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2C" w:rsidRPr="00CE7D2C" w:rsidRDefault="00CE7D2C" w:rsidP="00CE7D2C">
            <w:pPr>
              <w:spacing w:line="276" w:lineRule="auto"/>
              <w:rPr>
                <w:i/>
                <w:iCs/>
                <w:lang w:val="ro-RO" w:eastAsia="en-US"/>
              </w:rPr>
            </w:pPr>
            <w:proofErr w:type="spellStart"/>
            <w:r w:rsidRPr="00CE7D2C">
              <w:rPr>
                <w:i/>
                <w:iCs/>
                <w:lang w:eastAsia="en-US"/>
              </w:rPr>
              <w:t>Educație</w:t>
            </w:r>
            <w:proofErr w:type="spellEnd"/>
            <w:r w:rsidRPr="00CE7D2C">
              <w:rPr>
                <w:i/>
                <w:iCs/>
                <w:lang w:eastAsia="en-US"/>
              </w:rPr>
              <w:t xml:space="preserve"> </w:t>
            </w:r>
            <w:proofErr w:type="spellStart"/>
            <w:r w:rsidRPr="00CE7D2C">
              <w:rPr>
                <w:i/>
                <w:iCs/>
                <w:lang w:eastAsia="en-US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CE7D2C">
              <w:rPr>
                <w:color w:val="000000"/>
                <w:lang w:eastAsia="en-US"/>
              </w:rPr>
              <w:t>8802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D2C" w:rsidRPr="00CE7D2C" w:rsidRDefault="00CE7D2C" w:rsidP="00CE7D2C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CE7D2C">
              <w:rPr>
                <w:rFonts w:eastAsiaTheme="minorHAnsi"/>
                <w:lang w:val="en-US" w:eastAsia="en-US"/>
              </w:rPr>
              <w:t>1651,1</w:t>
            </w:r>
          </w:p>
        </w:tc>
      </w:tr>
    </w:tbl>
    <w:p w:rsidR="00562FB1" w:rsidRPr="00935EAF" w:rsidRDefault="00562FB1" w:rsidP="00CE7D2C">
      <w:pPr>
        <w:tabs>
          <w:tab w:val="left" w:pos="7371"/>
          <w:tab w:val="left" w:pos="8540"/>
        </w:tabs>
        <w:rPr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>Secretarul Consiliului local                                      Ceban  Tatiana</w:t>
      </w:r>
      <w:r w:rsidR="00CE7D2C">
        <w:rPr>
          <w:b/>
          <w:sz w:val="28"/>
          <w:szCs w:val="28"/>
          <w:lang w:val="ro-MO"/>
        </w:rPr>
        <w:tab/>
      </w:r>
    </w:p>
    <w:p w:rsidR="00562FB1" w:rsidRDefault="00562FB1" w:rsidP="00562FB1">
      <w:pPr>
        <w:jc w:val="right"/>
        <w:rPr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Anexa nr. 4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la decizia Consiliului comunei Cucuruzeni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nr.9/3    Din  10  decembrie 2018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tabs>
          <w:tab w:val="left" w:pos="7371"/>
        </w:tabs>
        <w:jc w:val="center"/>
        <w:rPr>
          <w:b/>
          <w:lang w:val="ro-RO"/>
        </w:rPr>
      </w:pPr>
      <w:proofErr w:type="spellStart"/>
      <w:r>
        <w:rPr>
          <w:b/>
        </w:rPr>
        <w:t>Nomenclatorul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tarifelor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finanţate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2019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445"/>
        <w:gridCol w:w="6287"/>
        <w:gridCol w:w="6"/>
        <w:gridCol w:w="1788"/>
      </w:tblGrid>
      <w:tr w:rsidR="00562FB1" w:rsidTr="00E9077C">
        <w:trPr>
          <w:trHeight w:val="114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Nr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d/o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Codul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Eco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(K6)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lang w:val="ro-RO"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Instituţia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denumirea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serviciilor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Costul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serviciilor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lei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lang w:val="ro-RO"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142320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both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Tariful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bază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chiria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anuală</w:t>
            </w:r>
            <w:proofErr w:type="spellEnd"/>
            <w:r w:rsidRPr="00A75AB5">
              <w:rPr>
                <w:lang w:eastAsia="en-US"/>
              </w:rPr>
              <w:t xml:space="preserve"> a </w:t>
            </w:r>
            <w:proofErr w:type="spellStart"/>
            <w:r w:rsidRPr="00A75AB5">
              <w:rPr>
                <w:lang w:eastAsia="en-US"/>
              </w:rPr>
              <w:t>unui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metru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pătrat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spaţiu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acordat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instituţiile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publice</w:t>
            </w:r>
            <w:proofErr w:type="spellEnd"/>
            <w:r w:rsidRPr="00A75AB5">
              <w:rPr>
                <w:lang w:eastAsia="en-US"/>
              </w:rPr>
              <w:t>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both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  </w:t>
            </w:r>
            <w:r>
              <w:rPr>
                <w:b/>
                <w:lang w:val="en-US" w:eastAsia="en-US"/>
              </w:rPr>
              <w:t xml:space="preserve">    </w:t>
            </w:r>
            <w:r w:rsidRPr="00A75AB5">
              <w:rPr>
                <w:b/>
                <w:lang w:eastAsia="en-US"/>
              </w:rPr>
              <w:t>5000</w:t>
            </w:r>
          </w:p>
        </w:tc>
      </w:tr>
      <w:tr w:rsidR="00562FB1" w:rsidRPr="00CF1533" w:rsidTr="00E9077C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both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Cuantumul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minim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al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chiriei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se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determină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conform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formulei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aprobate</w:t>
            </w:r>
            <w:proofErr w:type="spellEnd"/>
            <w:r w:rsidRPr="00A75AB5">
              <w:rPr>
                <w:lang w:eastAsia="en-US"/>
              </w:rPr>
              <w:t xml:space="preserve"> în </w:t>
            </w:r>
            <w:proofErr w:type="spellStart"/>
            <w:r w:rsidRPr="00A75AB5">
              <w:rPr>
                <w:lang w:eastAsia="en-US"/>
              </w:rPr>
              <w:t>legile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bugetare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anuale</w:t>
            </w:r>
            <w:proofErr w:type="spellEnd"/>
            <w:r w:rsidRPr="00A75AB5">
              <w:rPr>
                <w:lang w:eastAsia="en-US"/>
              </w:rPr>
              <w:t xml:space="preserve">, </w:t>
            </w:r>
            <w:proofErr w:type="spellStart"/>
            <w:r w:rsidRPr="00A75AB5">
              <w:rPr>
                <w:lang w:eastAsia="en-US"/>
              </w:rPr>
              <w:t>cu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aplicarea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tarifului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bază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indicat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mai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sus</w:t>
            </w:r>
            <w:proofErr w:type="spellEnd"/>
          </w:p>
        </w:tc>
      </w:tr>
      <w:tr w:rsidR="00562FB1" w:rsidRPr="00CF1533" w:rsidTr="00E9077C">
        <w:trPr>
          <w:trHeight w:val="416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</w:p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proofErr w:type="spellStart"/>
            <w:r w:rsidRPr="00A75AB5">
              <w:rPr>
                <w:b/>
                <w:lang w:eastAsia="en-US"/>
              </w:rPr>
              <w:t>Grădiniţele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finanţate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din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bugetul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local</w:t>
            </w:r>
            <w:proofErr w:type="spellEnd"/>
            <w:r w:rsidRPr="00A75AB5">
              <w:rPr>
                <w:b/>
                <w:lang w:eastAsia="en-US"/>
              </w:rPr>
              <w:t>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A75260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562FB1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142310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both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Plata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părinţilor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alimentarea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copiilor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vîrstă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preşcolară</w:t>
            </w:r>
            <w:proofErr w:type="spellEnd"/>
            <w:r w:rsidRPr="00A75AB5">
              <w:rPr>
                <w:lang w:eastAsia="en-US"/>
              </w:rPr>
              <w:t xml:space="preserve"> (</w:t>
            </w:r>
            <w:proofErr w:type="spellStart"/>
            <w:r w:rsidRPr="00A75AB5">
              <w:rPr>
                <w:lang w:eastAsia="en-US"/>
              </w:rPr>
              <w:t>lei</w:t>
            </w:r>
            <w:proofErr w:type="spellEnd"/>
            <w:r w:rsidRPr="00A75AB5">
              <w:rPr>
                <w:lang w:eastAsia="en-US"/>
              </w:rPr>
              <w:t>/</w:t>
            </w:r>
            <w:proofErr w:type="spellStart"/>
            <w:r w:rsidRPr="00A75AB5">
              <w:rPr>
                <w:lang w:eastAsia="en-US"/>
              </w:rPr>
              <w:t>copil</w:t>
            </w:r>
            <w:proofErr w:type="spellEnd"/>
            <w:r w:rsidRPr="00A75AB5">
              <w:rPr>
                <w:lang w:eastAsia="en-US"/>
              </w:rPr>
              <w:t>/</w:t>
            </w:r>
            <w:proofErr w:type="spellStart"/>
            <w:r w:rsidRPr="00A75AB5">
              <w:rPr>
                <w:lang w:eastAsia="en-US"/>
              </w:rPr>
              <w:t>zi</w:t>
            </w:r>
            <w:proofErr w:type="spellEnd"/>
            <w:r w:rsidRPr="00A75AB5">
              <w:rPr>
                <w:lang w:eastAsia="en-US"/>
              </w:rPr>
              <w:t xml:space="preserve">)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381910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Conform ordinilor Minister .  Educației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</w:p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ind w:left="648"/>
              <w:jc w:val="center"/>
              <w:rPr>
                <w:b/>
                <w:lang w:val="ro-RO" w:eastAsia="en-US"/>
              </w:rPr>
            </w:pP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Default="00A75260" w:rsidP="00E9077C">
            <w:pPr>
              <w:tabs>
                <w:tab w:val="left" w:pos="7371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3</w:t>
            </w:r>
            <w:r w:rsidR="00562FB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      142310              </w:t>
            </w:r>
            <w:proofErr w:type="spellStart"/>
            <w:r w:rsidRPr="00A75AB5">
              <w:rPr>
                <w:b/>
                <w:lang w:eastAsia="en-US"/>
              </w:rPr>
              <w:t>Aparatul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primarului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B1" w:rsidRPr="00A75AB5" w:rsidRDefault="00562FB1" w:rsidP="00E9077C">
            <w:pPr>
              <w:tabs>
                <w:tab w:val="left" w:pos="7371"/>
              </w:tabs>
              <w:spacing w:line="276" w:lineRule="auto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      6400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Administraţia</w:t>
            </w:r>
            <w:proofErr w:type="spellEnd"/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primăriei</w:t>
            </w:r>
            <w:proofErr w:type="spellEnd"/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Certificate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căsătorie</w:t>
            </w:r>
            <w:proofErr w:type="spellEnd"/>
            <w:r w:rsidRPr="00A75AB5">
              <w:rPr>
                <w:lang w:eastAsia="en-US"/>
              </w:rPr>
              <w:t xml:space="preserve">:                                             </w:t>
            </w:r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  <w:r w:rsidRPr="00A75AB5">
              <w:rPr>
                <w:lang w:eastAsia="en-US"/>
              </w:rPr>
              <w:t xml:space="preserve"> </w:t>
            </w:r>
            <w:r w:rsidRPr="00A75AB5">
              <w:rPr>
                <w:b/>
                <w:lang w:eastAsia="en-US"/>
              </w:rPr>
              <w:t xml:space="preserve">Luni- </w:t>
            </w:r>
            <w:proofErr w:type="spellStart"/>
            <w:r w:rsidRPr="00A75AB5">
              <w:rPr>
                <w:b/>
                <w:lang w:eastAsia="en-US"/>
              </w:rPr>
              <w:t>Vineri</w:t>
            </w:r>
            <w:proofErr w:type="spellEnd"/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eastAsia="en-US"/>
              </w:rPr>
            </w:pPr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75AB5">
              <w:rPr>
                <w:rFonts w:eastAsia="Calibri"/>
                <w:b/>
                <w:i/>
                <w:color w:val="414140"/>
                <w:lang w:eastAsia="en-US"/>
              </w:rPr>
              <w:t>-Î</w:t>
            </w:r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n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afara</w:t>
            </w:r>
            <w:proofErr w:type="spellEnd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programului</w:t>
            </w:r>
            <w:proofErr w:type="spellEnd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 de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lucru</w:t>
            </w:r>
            <w:proofErr w:type="spellEnd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şi</w:t>
            </w:r>
            <w:proofErr w:type="spellEnd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în</w:t>
            </w:r>
            <w:proofErr w:type="spellEnd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zile</w:t>
            </w:r>
            <w:proofErr w:type="spellEnd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 xml:space="preserve"> de </w:t>
            </w:r>
            <w:proofErr w:type="spellStart"/>
            <w:r w:rsidRPr="00A75AB5">
              <w:rPr>
                <w:rFonts w:eastAsia="Calibri"/>
                <w:b/>
                <w:i/>
                <w:color w:val="414140"/>
                <w:lang w:val="en-US" w:eastAsia="en-US"/>
              </w:rPr>
              <w:t>odihnă</w:t>
            </w:r>
            <w:proofErr w:type="spellEnd"/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75AB5">
              <w:rPr>
                <w:b/>
                <w:i/>
                <w:lang w:eastAsia="en-US"/>
              </w:rPr>
              <w:t>Sîmbătă-Duminică</w:t>
            </w:r>
          </w:p>
          <w:p w:rsidR="00562FB1" w:rsidRPr="00A75AB5" w:rsidRDefault="00562FB1" w:rsidP="00E9077C">
            <w:pPr>
              <w:tabs>
                <w:tab w:val="left" w:pos="2235"/>
                <w:tab w:val="center" w:pos="2949"/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 w:rsidRPr="00A75AB5">
              <w:rPr>
                <w:b/>
                <w:i/>
                <w:lang w:eastAsia="en-US"/>
              </w:rPr>
              <w:t>Taxa</w:t>
            </w:r>
            <w:proofErr w:type="spellEnd"/>
            <w:r w:rsidRPr="00A75AB5">
              <w:rPr>
                <w:b/>
                <w:i/>
                <w:lang w:eastAsia="en-US"/>
              </w:rPr>
              <w:t xml:space="preserve">  </w:t>
            </w:r>
            <w:proofErr w:type="spellStart"/>
            <w:r w:rsidRPr="00A75AB5">
              <w:rPr>
                <w:b/>
                <w:i/>
                <w:lang w:eastAsia="en-US"/>
              </w:rPr>
              <w:t>de</w:t>
            </w:r>
            <w:proofErr w:type="spellEnd"/>
            <w:r w:rsidRPr="00A75AB5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i/>
                <w:lang w:eastAsia="en-US"/>
              </w:rPr>
              <w:t>stat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100-00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  <w:p w:rsidR="00562FB1" w:rsidRPr="00A75AB5" w:rsidRDefault="00562FB1" w:rsidP="00E9077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62FB1" w:rsidRPr="00A75AB5" w:rsidRDefault="00562FB1" w:rsidP="00E9077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62FB1" w:rsidRPr="00A75AB5" w:rsidRDefault="00562FB1" w:rsidP="00E907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5AB5">
              <w:rPr>
                <w:b/>
                <w:lang w:eastAsia="en-US"/>
              </w:rPr>
              <w:t xml:space="preserve">150-00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  <w:p w:rsidR="00562FB1" w:rsidRPr="00A75AB5" w:rsidRDefault="00562FB1" w:rsidP="00E9077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20-00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dece</w:t>
            </w:r>
            <w:proofErr w:type="spellEnd"/>
            <w:r w:rsidRPr="00A75AB5">
              <w:rPr>
                <w:lang w:val="ro-RO" w:eastAsia="en-US"/>
              </w:rPr>
              <w:t>s</w:t>
            </w:r>
            <w:r>
              <w:rPr>
                <w:lang w:val="ro-RO" w:eastAsia="en-US"/>
              </w:rPr>
              <w:t xml:space="preserve"> / naștere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val="ro-RO" w:eastAsia="en-US"/>
              </w:rPr>
              <w:t>10</w:t>
            </w:r>
            <w:r w:rsidRPr="00A75AB5">
              <w:rPr>
                <w:b/>
                <w:lang w:eastAsia="en-US"/>
              </w:rPr>
              <w:t xml:space="preserve">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realizarea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producției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animalieră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20-00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realizarea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producției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agricole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200-00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rPr>
          <w:trHeight w:val="6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Pr="00381910" w:rsidRDefault="00562FB1" w:rsidP="00E9077C">
            <w:pPr>
              <w:tabs>
                <w:tab w:val="left" w:pos="4080"/>
              </w:tabs>
              <w:spacing w:line="276" w:lineRule="auto"/>
              <w:rPr>
                <w:b/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:                                                             </w:t>
            </w:r>
            <w:proofErr w:type="spellStart"/>
            <w:r w:rsidRPr="00A75AB5">
              <w:rPr>
                <w:b/>
                <w:lang w:eastAsia="en-US"/>
              </w:rPr>
              <w:t>Caracteristicii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</w:t>
            </w:r>
            <w:r w:rsidRPr="00A75AB5">
              <w:rPr>
                <w:b/>
                <w:lang w:eastAsia="en-US"/>
              </w:rPr>
              <w:t>20-00lei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  </w:t>
            </w:r>
            <w:proofErr w:type="spellStart"/>
            <w:r w:rsidRPr="00A75AB5">
              <w:rPr>
                <w:lang w:eastAsia="en-US"/>
              </w:rPr>
              <w:t>despre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salariu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val="ro-RO" w:eastAsia="en-US"/>
              </w:rPr>
              <w:t>10</w:t>
            </w:r>
            <w:r w:rsidRPr="00A75AB5">
              <w:rPr>
                <w:b/>
                <w:lang w:eastAsia="en-US"/>
              </w:rPr>
              <w:t xml:space="preserve">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222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salariu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pensie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val="ro-RO" w:eastAsia="en-US"/>
              </w:rPr>
              <w:t>10</w:t>
            </w:r>
            <w:r w:rsidRPr="00A75AB5">
              <w:rPr>
                <w:b/>
                <w:lang w:eastAsia="en-US"/>
              </w:rPr>
              <w:t xml:space="preserve">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adeverinței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moștenire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val="ro-RO" w:eastAsia="en-US"/>
              </w:rPr>
              <w:t>10</w:t>
            </w:r>
            <w:r w:rsidRPr="00A75AB5">
              <w:rPr>
                <w:b/>
                <w:lang w:eastAsia="en-US"/>
              </w:rPr>
              <w:t xml:space="preserve">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28010B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la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locul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trai</w:t>
            </w:r>
            <w:proofErr w:type="spellEnd"/>
            <w:r w:rsidRPr="00A75AB5">
              <w:rPr>
                <w:lang w:eastAsia="en-US"/>
              </w:rPr>
              <w:t xml:space="preserve">,  </w:t>
            </w:r>
            <w:proofErr w:type="spellStart"/>
            <w:r w:rsidRPr="00A75AB5">
              <w:rPr>
                <w:lang w:eastAsia="en-US"/>
              </w:rPr>
              <w:t>componenţa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familiei</w:t>
            </w:r>
            <w:proofErr w:type="spellEnd"/>
            <w:r>
              <w:rPr>
                <w:lang w:val="ro-RO" w:eastAsia="en-US"/>
              </w:rPr>
              <w:t xml:space="preserve"> (persoanele vulnerabile/singuratice fără plată)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10-00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certificat</w:t>
            </w:r>
            <w:proofErr w:type="spellEnd"/>
            <w:r w:rsidRPr="00A75AB5">
              <w:rPr>
                <w:lang w:val="ro-RO" w:eastAsia="en-US"/>
              </w:rPr>
              <w:t>elor diverse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75AB5">
              <w:rPr>
                <w:b/>
                <w:lang w:eastAsia="en-US"/>
              </w:rPr>
              <w:t xml:space="preserve">10-00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A75260">
        <w:trPr>
          <w:trHeight w:val="4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Eliberarea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exstrasului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din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cartea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imobil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val="ro-RO" w:eastAsia="en-US"/>
              </w:rPr>
              <w:t>10</w:t>
            </w:r>
            <w:r w:rsidRPr="00A75AB5">
              <w:rPr>
                <w:b/>
                <w:lang w:eastAsia="en-US"/>
              </w:rPr>
              <w:t xml:space="preserve">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b/>
                <w:lang w:val="ro-RO" w:eastAsia="en-US"/>
              </w:rPr>
            </w:pPr>
            <w:proofErr w:type="spellStart"/>
            <w:r w:rsidRPr="00A75AB5">
              <w:rPr>
                <w:b/>
                <w:lang w:eastAsia="en-US"/>
              </w:rPr>
              <w:t>Pentru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eliberarea</w:t>
            </w:r>
            <w:proofErr w:type="spellEnd"/>
            <w:r w:rsidRPr="00A75AB5">
              <w:rPr>
                <w:b/>
                <w:lang w:eastAsia="en-US"/>
              </w:rPr>
              <w:t xml:space="preserve"> </w:t>
            </w:r>
            <w:proofErr w:type="spellStart"/>
            <w:r w:rsidRPr="00A75AB5">
              <w:rPr>
                <w:b/>
                <w:lang w:eastAsia="en-US"/>
              </w:rPr>
              <w:t>autorizațiilor</w:t>
            </w:r>
            <w:proofErr w:type="spellEnd"/>
            <w:r w:rsidRPr="00A75AB5">
              <w:rPr>
                <w:b/>
                <w:lang w:eastAsia="en-US"/>
              </w:rPr>
              <w:t>:</w:t>
            </w:r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eastAsia="en-US"/>
              </w:rPr>
            </w:pPr>
            <w:r w:rsidRPr="00A75AB5">
              <w:rPr>
                <w:lang w:eastAsia="en-US"/>
              </w:rPr>
              <w:t xml:space="preserve">-eliberarea </w:t>
            </w:r>
            <w:proofErr w:type="spellStart"/>
            <w:r w:rsidRPr="00A75AB5">
              <w:rPr>
                <w:lang w:eastAsia="en-US"/>
              </w:rPr>
              <w:t>certificatului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urbanizm</w:t>
            </w:r>
            <w:proofErr w:type="spellEnd"/>
            <w:r w:rsidRPr="00A75AB5">
              <w:rPr>
                <w:lang w:eastAsia="en-US"/>
              </w:rPr>
              <w:t>/</w:t>
            </w:r>
            <w:proofErr w:type="spellStart"/>
            <w:r w:rsidRPr="00A75AB5">
              <w:rPr>
                <w:lang w:eastAsia="en-US"/>
              </w:rPr>
              <w:t>proiectare</w:t>
            </w:r>
            <w:proofErr w:type="spellEnd"/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 w:rsidRPr="00A75AB5">
              <w:rPr>
                <w:lang w:eastAsia="en-US"/>
              </w:rPr>
              <w:t xml:space="preserve">-eliberarea  </w:t>
            </w:r>
            <w:r>
              <w:rPr>
                <w:lang w:val="ro-RO" w:eastAsia="en-US"/>
              </w:rPr>
              <w:t>autorizației de construire/</w:t>
            </w:r>
            <w:r w:rsidRPr="00A75AB5">
              <w:rPr>
                <w:lang w:eastAsia="en-US"/>
              </w:rPr>
              <w:t xml:space="preserve"> d</w:t>
            </w:r>
            <w:r w:rsidRPr="00A75AB5">
              <w:rPr>
                <w:lang w:val="ro-RO" w:eastAsia="en-US"/>
              </w:rPr>
              <w:t>e</w:t>
            </w:r>
            <w:proofErr w:type="spellStart"/>
            <w:r w:rsidRPr="00A75AB5">
              <w:rPr>
                <w:lang w:eastAsia="en-US"/>
              </w:rPr>
              <w:t>sființare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75AB5">
              <w:rPr>
                <w:b/>
                <w:lang w:eastAsia="en-US"/>
              </w:rPr>
              <w:t xml:space="preserve">50-00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100-00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rPr>
          <w:trHeight w:val="3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Eliberarea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Notific</w:t>
            </w:r>
            <w:proofErr w:type="spellEnd"/>
            <w:r>
              <w:rPr>
                <w:lang w:val="ro-RO" w:eastAsia="en-US"/>
              </w:rPr>
              <w:t>ării</w:t>
            </w:r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privind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inițierea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activității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de</w:t>
            </w:r>
            <w:proofErr w:type="spellEnd"/>
            <w:r w:rsidRPr="00A75AB5">
              <w:rPr>
                <w:lang w:eastAsia="en-US"/>
              </w:rPr>
              <w:t xml:space="preserve">  </w:t>
            </w:r>
            <w:proofErr w:type="spellStart"/>
            <w:r w:rsidRPr="00A75AB5">
              <w:rPr>
                <w:lang w:eastAsia="en-US"/>
              </w:rPr>
              <w:t>comerț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100-00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ieșirea</w:t>
            </w:r>
            <w:proofErr w:type="spellEnd"/>
            <w:r w:rsidRPr="00A75AB5">
              <w:rPr>
                <w:lang w:eastAsia="en-US"/>
              </w:rPr>
              <w:t xml:space="preserve"> în </w:t>
            </w:r>
            <w:proofErr w:type="spellStart"/>
            <w:r w:rsidRPr="00A75AB5">
              <w:rPr>
                <w:lang w:eastAsia="en-US"/>
              </w:rPr>
              <w:t>teren</w:t>
            </w:r>
            <w:proofErr w:type="spellEnd"/>
            <w:r w:rsidRPr="00A75AB5">
              <w:rPr>
                <w:lang w:eastAsia="en-US"/>
              </w:rPr>
              <w:t xml:space="preserve"> a </w:t>
            </w:r>
            <w:proofErr w:type="spellStart"/>
            <w:r w:rsidRPr="00A75AB5">
              <w:rPr>
                <w:lang w:eastAsia="en-US"/>
              </w:rPr>
              <w:t>specialistului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reglamentarea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regimului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funciar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pentru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efectuarea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măsurărilor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cadastrale</w:t>
            </w:r>
            <w:proofErr w:type="spellEnd"/>
            <w:r w:rsidRPr="00A75AB5">
              <w:rPr>
                <w:lang w:eastAsia="en-US"/>
              </w:rPr>
              <w:t xml:space="preserve"> și </w:t>
            </w:r>
            <w:proofErr w:type="spellStart"/>
            <w:r w:rsidRPr="00A75AB5">
              <w:rPr>
                <w:lang w:eastAsia="en-US"/>
              </w:rPr>
              <w:t>constatărilor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hotarelor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proofErr w:type="spellStart"/>
            <w:r w:rsidRPr="00A75AB5">
              <w:rPr>
                <w:lang w:eastAsia="en-US"/>
              </w:rPr>
              <w:t>terenurilor</w:t>
            </w:r>
            <w:proofErr w:type="spellEnd"/>
            <w:r w:rsidRPr="00A75AB5">
              <w:rPr>
                <w:lang w:eastAsia="en-US"/>
              </w:rPr>
              <w:t xml:space="preserve"> în </w:t>
            </w:r>
            <w:proofErr w:type="spellStart"/>
            <w:r w:rsidRPr="00A75AB5">
              <w:rPr>
                <w:lang w:eastAsia="en-US"/>
              </w:rPr>
              <w:t>natură</w:t>
            </w:r>
            <w:proofErr w:type="spellEnd"/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 w:rsidRPr="00A75AB5">
              <w:rPr>
                <w:b/>
                <w:lang w:eastAsia="en-US"/>
              </w:rPr>
              <w:t xml:space="preserve">100-00 </w:t>
            </w:r>
            <w:proofErr w:type="spellStart"/>
            <w:r w:rsidRPr="00A75AB5">
              <w:rPr>
                <w:b/>
                <w:lang w:eastAsia="en-US"/>
              </w:rPr>
              <w:t>lei</w:t>
            </w:r>
            <w:proofErr w:type="spellEnd"/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Întocmirea contractelor de arendă conform plafonului taxelor pentru înregistrarea contractelor de arendă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6-00 lei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Eliberarea borderoului de calcul al prețului de vînzare-cumpărare a terenurilor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5-00 lei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proofErr w:type="spellStart"/>
            <w:r w:rsidRPr="00A75AB5">
              <w:rPr>
                <w:lang w:eastAsia="en-US"/>
              </w:rPr>
              <w:t>Taxa</w:t>
            </w:r>
            <w:proofErr w:type="spellEnd"/>
            <w:r w:rsidRPr="00A75AB5"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 xml:space="preserve"> de participare la licitație:</w:t>
            </w: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right"/>
              <w:rPr>
                <w:lang w:val="ro-RO" w:eastAsia="en-US"/>
              </w:rPr>
            </w:pPr>
            <w:r>
              <w:rPr>
                <w:lang w:val="ro-RO" w:eastAsia="en-US"/>
              </w:rPr>
              <w:t>Persoană fizică</w:t>
            </w:r>
          </w:p>
          <w:p w:rsidR="00562FB1" w:rsidRPr="00BC7D2B" w:rsidRDefault="00562FB1" w:rsidP="00E9077C">
            <w:pPr>
              <w:tabs>
                <w:tab w:val="left" w:pos="4080"/>
              </w:tabs>
              <w:spacing w:line="276" w:lineRule="auto"/>
              <w:jc w:val="right"/>
              <w:rPr>
                <w:lang w:val="ro-RO" w:eastAsia="en-US"/>
              </w:rPr>
            </w:pPr>
            <w:r>
              <w:rPr>
                <w:lang w:val="ro-RO" w:eastAsia="en-US"/>
              </w:rPr>
              <w:t>Persoană juridică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600 lei</w:t>
            </w:r>
          </w:p>
          <w:p w:rsidR="00562FB1" w:rsidRPr="00A75AB5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1200 lei</w:t>
            </w:r>
          </w:p>
        </w:tc>
      </w:tr>
      <w:tr w:rsidR="00562FB1" w:rsidTr="00E9077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Înregistrarea Gospodăriilor Țărănești</w:t>
            </w: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Operarea modificărilor în registrul Gospodăriilor Țărănești</w:t>
            </w: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Eliberarea extraselor din registrul Gospodăriilor Țărănești</w:t>
            </w:r>
          </w:p>
          <w:p w:rsidR="00562FB1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Autentificarea semnăturii din declarația de constituire a GȚ (t/s-1, t/l-9)</w:t>
            </w:r>
          </w:p>
          <w:p w:rsidR="00562FB1" w:rsidRPr="00DA516F" w:rsidRDefault="00562FB1" w:rsidP="00E9077C">
            <w:pPr>
              <w:tabs>
                <w:tab w:val="left" w:pos="4080"/>
              </w:tabs>
              <w:spacing w:line="276" w:lineRule="auto"/>
              <w:rPr>
                <w:lang w:val="ro-RO"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Pr="00DB3D14" w:rsidRDefault="00562FB1" w:rsidP="00E9077C">
            <w:pPr>
              <w:tabs>
                <w:tab w:val="left" w:pos="4080"/>
              </w:tabs>
              <w:jc w:val="center"/>
              <w:rPr>
                <w:b/>
                <w:sz w:val="32"/>
                <w:szCs w:val="32"/>
                <w:vertAlign w:val="superscript"/>
                <w:lang w:val="ro-RO" w:eastAsia="en-US"/>
              </w:rPr>
            </w:pPr>
            <w:r w:rsidRPr="00DB3D14">
              <w:rPr>
                <w:b/>
                <w:sz w:val="32"/>
                <w:szCs w:val="32"/>
                <w:vertAlign w:val="superscript"/>
                <w:lang w:val="ro-RO" w:eastAsia="en-US"/>
              </w:rPr>
              <w:t>10 lei</w:t>
            </w:r>
          </w:p>
          <w:p w:rsidR="00562FB1" w:rsidRPr="00DB3D14" w:rsidRDefault="00562FB1" w:rsidP="00E9077C">
            <w:pPr>
              <w:tabs>
                <w:tab w:val="left" w:pos="4080"/>
              </w:tabs>
              <w:jc w:val="center"/>
              <w:rPr>
                <w:b/>
                <w:sz w:val="32"/>
                <w:szCs w:val="32"/>
                <w:vertAlign w:val="superscript"/>
                <w:lang w:val="ro-RO" w:eastAsia="en-US"/>
              </w:rPr>
            </w:pPr>
            <w:r w:rsidRPr="00DB3D14">
              <w:rPr>
                <w:b/>
                <w:sz w:val="32"/>
                <w:szCs w:val="32"/>
                <w:vertAlign w:val="superscript"/>
                <w:lang w:val="ro-RO" w:eastAsia="en-US"/>
              </w:rPr>
              <w:t>10 lei</w:t>
            </w:r>
          </w:p>
          <w:p w:rsidR="00562FB1" w:rsidRPr="00DB3D14" w:rsidRDefault="00562FB1" w:rsidP="00E9077C">
            <w:pPr>
              <w:tabs>
                <w:tab w:val="left" w:pos="4080"/>
              </w:tabs>
              <w:jc w:val="center"/>
              <w:rPr>
                <w:b/>
                <w:sz w:val="32"/>
                <w:szCs w:val="32"/>
                <w:vertAlign w:val="superscript"/>
                <w:lang w:val="ro-RO" w:eastAsia="en-US"/>
              </w:rPr>
            </w:pPr>
            <w:r w:rsidRPr="00DB3D14">
              <w:rPr>
                <w:b/>
                <w:sz w:val="32"/>
                <w:szCs w:val="32"/>
                <w:vertAlign w:val="superscript"/>
                <w:lang w:val="ro-RO" w:eastAsia="en-US"/>
              </w:rPr>
              <w:t>10 lei</w:t>
            </w:r>
          </w:p>
          <w:p w:rsidR="00562FB1" w:rsidRPr="00DB3D14" w:rsidRDefault="00562FB1" w:rsidP="00E9077C">
            <w:pPr>
              <w:tabs>
                <w:tab w:val="left" w:pos="4080"/>
              </w:tabs>
              <w:jc w:val="center"/>
              <w:rPr>
                <w:b/>
                <w:sz w:val="32"/>
                <w:szCs w:val="32"/>
                <w:vertAlign w:val="superscript"/>
                <w:lang w:val="ro-RO" w:eastAsia="en-US"/>
              </w:rPr>
            </w:pPr>
            <w:r w:rsidRPr="00DB3D14">
              <w:rPr>
                <w:b/>
                <w:sz w:val="32"/>
                <w:szCs w:val="32"/>
                <w:vertAlign w:val="superscript"/>
                <w:lang w:val="ro-RO" w:eastAsia="en-US"/>
              </w:rPr>
              <w:t>10 lei</w:t>
            </w:r>
          </w:p>
          <w:p w:rsidR="00562FB1" w:rsidRPr="00254769" w:rsidRDefault="00562FB1" w:rsidP="00E9077C">
            <w:pPr>
              <w:tabs>
                <w:tab w:val="left" w:pos="4080"/>
              </w:tabs>
              <w:spacing w:line="276" w:lineRule="auto"/>
              <w:jc w:val="center"/>
              <w:rPr>
                <w:b/>
                <w:sz w:val="32"/>
                <w:szCs w:val="32"/>
                <w:vertAlign w:val="superscript"/>
                <w:lang w:val="ro-RO" w:eastAsia="en-US"/>
              </w:rPr>
            </w:pPr>
          </w:p>
        </w:tc>
      </w:tr>
    </w:tbl>
    <w:p w:rsidR="00562FB1" w:rsidRDefault="00562FB1" w:rsidP="00562FB1">
      <w:pPr>
        <w:rPr>
          <w:b/>
          <w:lang w:val="ro-R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  <w:r>
        <w:rPr>
          <w:b/>
          <w:lang w:val="ro-MO"/>
        </w:rPr>
        <w:t xml:space="preserve">Secretarul Consiliului local                                                    </w:t>
      </w:r>
      <w:proofErr w:type="spellStart"/>
      <w:r>
        <w:rPr>
          <w:b/>
        </w:rPr>
        <w:t>Ceban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Tatiana</w:t>
      </w:r>
      <w:proofErr w:type="spellEnd"/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rPr>
          <w:b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rPr>
          <w:b/>
          <w:lang w:val="en-US"/>
        </w:rPr>
      </w:pPr>
    </w:p>
    <w:p w:rsidR="00562FB1" w:rsidRDefault="00562FB1" w:rsidP="00562FB1">
      <w:pPr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Anexa nr. 5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MO"/>
        </w:rPr>
        <w:t>la decizia Consiliului comunei Cucuruzeni</w:t>
      </w:r>
    </w:p>
    <w:p w:rsidR="00562FB1" w:rsidRDefault="00562FB1" w:rsidP="00562FB1">
      <w:pPr>
        <w:tabs>
          <w:tab w:val="left" w:pos="7371"/>
        </w:tabs>
        <w:jc w:val="right"/>
        <w:rPr>
          <w:b/>
          <w:i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nr. 9/3   Din   07decembrie 2018</w:t>
      </w:r>
    </w:p>
    <w:p w:rsidR="00562FB1" w:rsidRDefault="00562FB1" w:rsidP="00562FB1">
      <w:pPr>
        <w:ind w:left="1418"/>
        <w:rPr>
          <w:b/>
          <w:i/>
          <w:sz w:val="28"/>
          <w:szCs w:val="28"/>
          <w:lang w:val="ro-MO"/>
        </w:rPr>
      </w:pPr>
    </w:p>
    <w:p w:rsidR="00562FB1" w:rsidRDefault="00562FB1" w:rsidP="00562FB1">
      <w:pPr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Efectivul</w:t>
      </w:r>
      <w:proofErr w:type="spellEnd"/>
      <w:r>
        <w:rPr>
          <w:b/>
          <w:sz w:val="28"/>
          <w:szCs w:val="28"/>
          <w:lang w:val="ro-RO"/>
        </w:rPr>
        <w:t>-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limită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statelor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personal</w:t>
      </w:r>
      <w:proofErr w:type="spellEnd"/>
      <w:r>
        <w:rPr>
          <w:b/>
          <w:sz w:val="28"/>
          <w:szCs w:val="28"/>
        </w:rPr>
        <w:t xml:space="preserve"> </w:t>
      </w:r>
    </w:p>
    <w:p w:rsidR="00562FB1" w:rsidRDefault="00562FB1" w:rsidP="00562FB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instituţiile</w:t>
      </w:r>
      <w:proofErr w:type="spellEnd"/>
      <w:r>
        <w:rPr>
          <w:b/>
          <w:sz w:val="28"/>
          <w:szCs w:val="28"/>
          <w:lang w:val="ro-RO"/>
        </w:rPr>
        <w:t xml:space="preserve"> bugetare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finanţate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bugetul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local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Cucuruzeni</w:t>
      </w:r>
      <w:proofErr w:type="spellEnd"/>
    </w:p>
    <w:p w:rsidR="00562FB1" w:rsidRDefault="00562FB1" w:rsidP="00562FB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2019</w:t>
      </w:r>
    </w:p>
    <w:p w:rsidR="00562FB1" w:rsidRDefault="00562FB1" w:rsidP="00562FB1">
      <w:pPr>
        <w:jc w:val="center"/>
        <w:rPr>
          <w:b/>
          <w:sz w:val="28"/>
          <w:szCs w:val="28"/>
        </w:rPr>
      </w:pPr>
    </w:p>
    <w:tbl>
      <w:tblPr>
        <w:tblW w:w="9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4"/>
        <w:gridCol w:w="5758"/>
        <w:gridCol w:w="1710"/>
        <w:gridCol w:w="1710"/>
      </w:tblGrid>
      <w:tr w:rsidR="00562FB1" w:rsidTr="00E9077C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Nr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Denumirea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Cod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org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Efectivul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personal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unități</w:t>
            </w:r>
            <w:proofErr w:type="spellEnd"/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Primăria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comunei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Cucuruzeni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- </w:t>
            </w:r>
            <w:proofErr w:type="spellStart"/>
            <w:r>
              <w:rPr>
                <w:sz w:val="28"/>
                <w:szCs w:val="28"/>
                <w:lang w:eastAsia="en-US"/>
              </w:rPr>
              <w:t>aparat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10913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  <w:r>
              <w:rPr>
                <w:sz w:val="28"/>
                <w:szCs w:val="28"/>
                <w:lang w:val="ro-MO" w:eastAsia="en-US"/>
              </w:rPr>
              <w:t>Grădiniţa de  copii Romaniţa Cucuruzeni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12514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16,47</w:t>
            </w: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  <w:r>
              <w:rPr>
                <w:sz w:val="28"/>
                <w:szCs w:val="28"/>
                <w:lang w:val="ro-MO" w:eastAsia="en-US"/>
              </w:rPr>
              <w:t>Biblioteca Publică  Cucuruzeni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08248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  <w:r>
              <w:rPr>
                <w:sz w:val="28"/>
                <w:szCs w:val="28"/>
                <w:lang w:val="ro-MO" w:eastAsia="en-US"/>
              </w:rPr>
              <w:t>Căminul cultural din s.Cucuruzeni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08252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  <w:tr w:rsidR="00562FB1" w:rsidTr="00E9077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FB1" w:rsidRDefault="00562FB1" w:rsidP="00E9077C">
            <w:pPr>
              <w:snapToGrid w:val="0"/>
              <w:spacing w:line="276" w:lineRule="auto"/>
              <w:rPr>
                <w:sz w:val="28"/>
                <w:szCs w:val="28"/>
                <w:lang w:val="ro-M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  <w:tr w:rsidR="00562FB1" w:rsidTr="00E9077C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Total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B1" w:rsidRDefault="00562FB1" w:rsidP="00E9077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37,47</w:t>
            </w:r>
          </w:p>
        </w:tc>
      </w:tr>
    </w:tbl>
    <w:p w:rsidR="00562FB1" w:rsidRDefault="00562FB1" w:rsidP="00562FB1">
      <w:pPr>
        <w:jc w:val="center"/>
        <w:rPr>
          <w:sz w:val="28"/>
          <w:szCs w:val="28"/>
          <w:lang w:val="ro-RO"/>
        </w:rPr>
      </w:pPr>
    </w:p>
    <w:p w:rsidR="00562FB1" w:rsidRDefault="00562FB1" w:rsidP="00562FB1">
      <w:pPr>
        <w:ind w:left="1418"/>
        <w:rPr>
          <w:b/>
          <w:sz w:val="28"/>
          <w:szCs w:val="28"/>
          <w:lang w:val="ro-MO"/>
        </w:rPr>
      </w:pPr>
    </w:p>
    <w:p w:rsidR="00562FB1" w:rsidRDefault="00562FB1" w:rsidP="00562FB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Secretarul</w:t>
      </w:r>
      <w:proofErr w:type="spellEnd"/>
      <w:r>
        <w:rPr>
          <w:b/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Consiliului</w:t>
      </w:r>
      <w:proofErr w:type="spellEnd"/>
      <w:r>
        <w:rPr>
          <w:b/>
          <w:sz w:val="28"/>
          <w:szCs w:val="28"/>
          <w:lang w:val="en-US"/>
        </w:rPr>
        <w:t xml:space="preserve"> local                                      </w:t>
      </w:r>
      <w:proofErr w:type="spellStart"/>
      <w:r>
        <w:rPr>
          <w:b/>
          <w:sz w:val="28"/>
          <w:szCs w:val="28"/>
          <w:lang w:val="en-US"/>
        </w:rPr>
        <w:t>Ceban</w:t>
      </w:r>
      <w:proofErr w:type="spellEnd"/>
      <w:r>
        <w:rPr>
          <w:b/>
          <w:sz w:val="28"/>
          <w:szCs w:val="28"/>
          <w:lang w:val="en-US"/>
        </w:rPr>
        <w:t xml:space="preserve"> Tatiana</w:t>
      </w:r>
    </w:p>
    <w:p w:rsidR="00562FB1" w:rsidRDefault="00562FB1" w:rsidP="00562FB1">
      <w:pPr>
        <w:rPr>
          <w:b/>
          <w:sz w:val="28"/>
          <w:szCs w:val="28"/>
          <w:lang w:val="en-US"/>
        </w:rPr>
      </w:pPr>
    </w:p>
    <w:p w:rsidR="00562FB1" w:rsidRDefault="00562FB1" w:rsidP="00562FB1">
      <w:pPr>
        <w:rPr>
          <w:b/>
          <w:sz w:val="28"/>
          <w:szCs w:val="28"/>
          <w:lang w:val="en-US"/>
        </w:rPr>
      </w:pPr>
    </w:p>
    <w:p w:rsidR="00B23C06" w:rsidRDefault="00B23C06"/>
    <w:sectPr w:rsidR="00B2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B1"/>
    <w:rsid w:val="00073D52"/>
    <w:rsid w:val="00562FB1"/>
    <w:rsid w:val="005A2E9B"/>
    <w:rsid w:val="005F30DD"/>
    <w:rsid w:val="006F5357"/>
    <w:rsid w:val="00935EAF"/>
    <w:rsid w:val="0098505E"/>
    <w:rsid w:val="009B2C75"/>
    <w:rsid w:val="00A75260"/>
    <w:rsid w:val="00B1196B"/>
    <w:rsid w:val="00B23C06"/>
    <w:rsid w:val="00C37ED8"/>
    <w:rsid w:val="00CB5B2D"/>
    <w:rsid w:val="00CE7D2C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B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B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2019-11-25T13:16:00Z</dcterms:created>
  <dcterms:modified xsi:type="dcterms:W3CDTF">2019-11-25T13:39:00Z</dcterms:modified>
</cp:coreProperties>
</file>